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93C80" w14:textId="77777777" w:rsidR="009A6ACE" w:rsidRPr="00904D83" w:rsidRDefault="00A24A3E">
      <w:pPr>
        <w:framePr w:wrap="none" w:vAnchor="page" w:hAnchor="page" w:x="5061" w:y="1639"/>
        <w:rPr>
          <w:sz w:val="2"/>
          <w:szCs w:val="2"/>
          <w:lang w:val="en-US"/>
        </w:rPr>
      </w:pPr>
      <w:r w:rsidRPr="00904D83">
        <w:rPr>
          <w:noProof/>
          <w:lang w:bidi="ar-SA"/>
        </w:rPr>
        <w:drawing>
          <wp:inline distT="0" distB="0" distL="0" distR="0" wp14:anchorId="2533139D" wp14:editId="33843AC3">
            <wp:extent cx="1133475" cy="962025"/>
            <wp:effectExtent l="0" t="0" r="9525" b="9525"/>
            <wp:docPr id="1" name="Resim 1" descr="C:\Users\nova8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va8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2CE1E" w14:textId="77777777" w:rsidR="009A6ACE" w:rsidRPr="00904D83" w:rsidRDefault="00A24A3E" w:rsidP="00E85C9E">
      <w:pPr>
        <w:pStyle w:val="Balk10"/>
        <w:framePr w:w="4565" w:h="7801" w:hRule="exact" w:wrap="none" w:vAnchor="page" w:hAnchor="page" w:x="3669" w:y="3376"/>
        <w:shd w:val="clear" w:color="auto" w:fill="auto"/>
        <w:spacing w:before="0" w:after="627" w:line="600" w:lineRule="exact"/>
        <w:rPr>
          <w:lang w:val="en-US"/>
        </w:rPr>
      </w:pPr>
      <w:bookmarkStart w:id="0" w:name="bookmark0"/>
      <w:r w:rsidRPr="00904D83">
        <w:rPr>
          <w:rStyle w:val="Balk11"/>
          <w:b/>
          <w:lang w:val="en-US"/>
        </w:rPr>
        <w:t>VQA</w:t>
      </w:r>
      <w:bookmarkEnd w:id="0"/>
    </w:p>
    <w:p w14:paraId="608A4A02" w14:textId="77777777" w:rsidR="009A6ACE" w:rsidRPr="00904D83" w:rsidRDefault="00A24A3E" w:rsidP="00E85C9E">
      <w:pPr>
        <w:pStyle w:val="Gvdemetni30"/>
        <w:framePr w:w="4565" w:h="7801" w:hRule="exact" w:wrap="none" w:vAnchor="page" w:hAnchor="page" w:x="3669" w:y="3376"/>
        <w:shd w:val="clear" w:color="auto" w:fill="auto"/>
        <w:spacing w:before="0"/>
        <w:rPr>
          <w:lang w:val="en-US"/>
        </w:rPr>
      </w:pPr>
      <w:r w:rsidRPr="00904D83">
        <w:rPr>
          <w:lang w:val="en-US"/>
        </w:rPr>
        <w:t>NATIONAL QUALIFICATION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>12UY0083-3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>METAL CUTTER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>LEVEL 3</w:t>
      </w:r>
    </w:p>
    <w:p w14:paraId="34462B42" w14:textId="77777777" w:rsidR="009A6ACE" w:rsidRPr="00904D83" w:rsidRDefault="00A24A3E" w:rsidP="00E85C9E">
      <w:pPr>
        <w:pStyle w:val="Gvdemetni40"/>
        <w:framePr w:w="4565" w:h="7801" w:hRule="exact" w:wrap="none" w:vAnchor="page" w:hAnchor="page" w:x="3669" w:y="3376"/>
        <w:shd w:val="clear" w:color="auto" w:fill="auto"/>
        <w:spacing w:after="0" w:line="280" w:lineRule="exact"/>
        <w:rPr>
          <w:lang w:val="en-US"/>
        </w:rPr>
      </w:pPr>
      <w:r w:rsidRPr="00904D83">
        <w:rPr>
          <w:lang w:val="en-US"/>
        </w:rPr>
        <w:t>REVISION NO:00</w:t>
      </w:r>
    </w:p>
    <w:p w14:paraId="02F65879" w14:textId="77777777" w:rsidR="009A6ACE" w:rsidRPr="00904D83" w:rsidRDefault="00A24A3E" w:rsidP="00904D83">
      <w:pPr>
        <w:pStyle w:val="Gvdemetni40"/>
        <w:framePr w:wrap="none" w:vAnchor="page" w:hAnchor="page" w:x="2895" w:y="13393"/>
        <w:shd w:val="clear" w:color="auto" w:fill="auto"/>
        <w:spacing w:after="0" w:line="280" w:lineRule="exact"/>
        <w:jc w:val="left"/>
        <w:rPr>
          <w:lang w:val="en-US"/>
        </w:rPr>
      </w:pPr>
      <w:r w:rsidRPr="00904D83">
        <w:rPr>
          <w:lang w:val="en-US"/>
        </w:rPr>
        <w:t>VOCATIONAL QUALIFICATIONS AUTHORITY</w:t>
      </w:r>
    </w:p>
    <w:p w14:paraId="3FACD719" w14:textId="77777777" w:rsidR="009A6ACE" w:rsidRPr="00904D83" w:rsidRDefault="00A24A3E">
      <w:pPr>
        <w:pStyle w:val="Gvdemetni40"/>
        <w:framePr w:w="4565" w:h="338" w:hRule="exact" w:wrap="none" w:vAnchor="page" w:hAnchor="page" w:x="3669" w:y="14044"/>
        <w:shd w:val="clear" w:color="auto" w:fill="auto"/>
        <w:spacing w:after="0" w:line="280" w:lineRule="exact"/>
        <w:rPr>
          <w:lang w:val="en-US"/>
        </w:rPr>
      </w:pPr>
      <w:r w:rsidRPr="00904D83">
        <w:rPr>
          <w:lang w:val="en-US"/>
        </w:rPr>
        <w:t>Ankara, 2012</w:t>
      </w:r>
    </w:p>
    <w:p w14:paraId="64C4BC50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A793EEC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486FD939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05ED325B" w14:textId="77777777" w:rsidR="009A6ACE" w:rsidRPr="00904D83" w:rsidRDefault="00A24A3E">
      <w:pPr>
        <w:pStyle w:val="Balk20"/>
        <w:framePr w:w="9120" w:h="6826" w:hRule="exact" w:wrap="none" w:vAnchor="page" w:hAnchor="page" w:x="1388" w:y="1538"/>
        <w:shd w:val="clear" w:color="auto" w:fill="auto"/>
        <w:spacing w:after="447" w:line="280" w:lineRule="exact"/>
        <w:rPr>
          <w:lang w:val="en-US"/>
        </w:rPr>
      </w:pPr>
      <w:bookmarkStart w:id="1" w:name="bookmark1"/>
      <w:r w:rsidRPr="00904D83">
        <w:rPr>
          <w:lang w:val="en-US"/>
        </w:rPr>
        <w:t>PREFACE</w:t>
      </w:r>
      <w:bookmarkEnd w:id="1"/>
    </w:p>
    <w:p w14:paraId="77B18DF2" w14:textId="16E87312" w:rsidR="009A6ACE" w:rsidRPr="00904D83" w:rsidRDefault="00A24A3E">
      <w:pPr>
        <w:pStyle w:val="Gvdemetni20"/>
        <w:framePr w:w="9120" w:h="6826" w:hRule="exact" w:wrap="none" w:vAnchor="page" w:hAnchor="page" w:x="1388" w:y="1538"/>
        <w:shd w:val="clear" w:color="auto" w:fill="auto"/>
        <w:spacing w:before="0"/>
        <w:ind w:firstLine="0"/>
        <w:rPr>
          <w:lang w:val="en-US"/>
        </w:rPr>
      </w:pPr>
      <w:r w:rsidRPr="00904D83">
        <w:rPr>
          <w:lang w:val="en-US"/>
        </w:rPr>
        <w:t xml:space="preserve">This reference guide, namely the </w:t>
      </w:r>
      <w:r w:rsidRPr="00904D83">
        <w:rPr>
          <w:rStyle w:val="Gvdemetni2Kaln"/>
          <w:lang w:val="en-US"/>
        </w:rPr>
        <w:t>Metal Cutter (Level 3)</w:t>
      </w:r>
      <w:r w:rsidRPr="00904D83">
        <w:rPr>
          <w:lang w:val="en-US"/>
        </w:rPr>
        <w:t xml:space="preserve"> National Qualification has been prepared in accordance with </w:t>
      </w:r>
      <w:r w:rsidR="00904D83" w:rsidRPr="00904D83">
        <w:rPr>
          <w:lang w:val="en-US"/>
        </w:rPr>
        <w:t>the provisions</w:t>
      </w:r>
      <w:r w:rsidRPr="00904D83">
        <w:rPr>
          <w:lang w:val="en-US"/>
        </w:rPr>
        <w:t xml:space="preserve"> of the “Regulation on Vocational Qualifications, Testing and Certification” issued </w:t>
      </w:r>
      <w:r w:rsidR="00E33F70" w:rsidRPr="00904D83">
        <w:rPr>
          <w:lang w:val="en-US"/>
        </w:rPr>
        <w:t>pursuant to</w:t>
      </w:r>
      <w:r w:rsidRPr="00904D83">
        <w:rPr>
          <w:lang w:val="en-US"/>
        </w:rPr>
        <w:t xml:space="preserve"> the Vocational Qualifications Authority (VQA) Law no 5544.</w:t>
      </w:r>
    </w:p>
    <w:p w14:paraId="719F624A" w14:textId="77777777" w:rsidR="009A6ACE" w:rsidRPr="00904D83" w:rsidRDefault="00A24A3E">
      <w:pPr>
        <w:pStyle w:val="Gvdemetni20"/>
        <w:framePr w:w="9120" w:h="6826" w:hRule="exact" w:wrap="none" w:vAnchor="page" w:hAnchor="page" w:x="1388" w:y="1538"/>
        <w:shd w:val="clear" w:color="auto" w:fill="auto"/>
        <w:spacing w:before="0" w:after="360"/>
        <w:ind w:firstLine="0"/>
        <w:rPr>
          <w:lang w:val="en-US"/>
        </w:rPr>
      </w:pPr>
      <w:r w:rsidRPr="00904D83">
        <w:rPr>
          <w:lang w:val="en-US"/>
        </w:rPr>
        <w:t xml:space="preserve">The qualification draft has been drawn up by Ankara Chamber of </w:t>
      </w:r>
      <w:r w:rsidR="00904D83" w:rsidRPr="00904D83">
        <w:rPr>
          <w:lang w:val="en-US"/>
        </w:rPr>
        <w:t>Industry appointed</w:t>
      </w:r>
      <w:r w:rsidRPr="00904D83">
        <w:rPr>
          <w:lang w:val="en-US"/>
        </w:rPr>
        <w:t xml:space="preserve"> upon the cooperation protocol signed on 22/05/2012. After opinions of </w:t>
      </w:r>
      <w:r w:rsidR="00904D83" w:rsidRPr="00904D83">
        <w:rPr>
          <w:lang w:val="en-US"/>
        </w:rPr>
        <w:t>the relevant</w:t>
      </w:r>
      <w:r w:rsidRPr="00904D83">
        <w:rPr>
          <w:lang w:val="en-US"/>
        </w:rPr>
        <w:t xml:space="preserve"> organizations and institutions are received and assessed, necessary amendments are made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 xml:space="preserve">on the draft. The final draft has been evaluated by the VQA’s Metal </w:t>
      </w:r>
      <w:r w:rsidR="00904D83" w:rsidRPr="00904D83">
        <w:rPr>
          <w:lang w:val="en-US"/>
        </w:rPr>
        <w:t>Sector Committee that</w:t>
      </w:r>
      <w:r w:rsidRPr="00904D83">
        <w:rPr>
          <w:lang w:val="en-US"/>
        </w:rPr>
        <w:t xml:space="preserve"> has deemed it suitable. 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 xml:space="preserve">It has been approved by the Board of Directors of the VQA through its decision no 2012/73 of 10/10/2012 and decided to be placed within </w:t>
      </w:r>
      <w:r w:rsidR="00904D83" w:rsidRPr="00904D83">
        <w:rPr>
          <w:lang w:val="en-US"/>
        </w:rPr>
        <w:t>the National</w:t>
      </w:r>
      <w:r w:rsidRPr="00904D83">
        <w:rPr>
          <w:lang w:val="en-US"/>
        </w:rPr>
        <w:t xml:space="preserve"> Qualification Framework (NQF).</w:t>
      </w:r>
    </w:p>
    <w:p w14:paraId="0A8AA7F3" w14:textId="77777777" w:rsidR="009A6ACE" w:rsidRPr="00904D83" w:rsidRDefault="00A24A3E">
      <w:pPr>
        <w:pStyle w:val="Gvdemetni20"/>
        <w:framePr w:w="9120" w:h="6826" w:hRule="exact" w:wrap="none" w:vAnchor="page" w:hAnchor="page" w:x="1388" w:y="1538"/>
        <w:shd w:val="clear" w:color="auto" w:fill="auto"/>
        <w:spacing w:before="0" w:after="0"/>
        <w:ind w:firstLine="0"/>
        <w:rPr>
          <w:lang w:val="en-US"/>
        </w:rPr>
      </w:pPr>
      <w:r w:rsidRPr="00904D83">
        <w:rPr>
          <w:lang w:val="en-US"/>
        </w:rPr>
        <w:t xml:space="preserve">We would like to extend our gratitude to </w:t>
      </w:r>
      <w:r w:rsidR="00904D83" w:rsidRPr="00904D83">
        <w:rPr>
          <w:lang w:val="en-US"/>
        </w:rPr>
        <w:t>all people</w:t>
      </w:r>
      <w:r w:rsidRPr="00904D83">
        <w:rPr>
          <w:lang w:val="en-US"/>
        </w:rPr>
        <w:t xml:space="preserve">, organizations and institutions that have expressed their opinions and contributed to the preparation, examination and verification processes of the qualification. 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>We would like to offer it to the service of all likely beneficiaries.</w:t>
      </w:r>
    </w:p>
    <w:p w14:paraId="0459BA85" w14:textId="77777777" w:rsidR="009A6ACE" w:rsidRPr="00904D83" w:rsidRDefault="00A24A3E">
      <w:pPr>
        <w:pStyle w:val="Gvdemetni20"/>
        <w:framePr w:w="9120" w:h="277" w:hRule="exact" w:wrap="none" w:vAnchor="page" w:hAnchor="page" w:x="1388" w:y="8869"/>
        <w:shd w:val="clear" w:color="auto" w:fill="auto"/>
        <w:spacing w:before="0" w:after="0" w:line="220" w:lineRule="exact"/>
        <w:ind w:firstLine="0"/>
        <w:jc w:val="right"/>
        <w:rPr>
          <w:lang w:val="en-US"/>
        </w:rPr>
      </w:pPr>
      <w:r w:rsidRPr="00904D83">
        <w:rPr>
          <w:lang w:val="en-US"/>
        </w:rPr>
        <w:t>Vocational Qualifications Authority</w:t>
      </w:r>
    </w:p>
    <w:p w14:paraId="01553E5C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2011</w:t>
      </w:r>
    </w:p>
    <w:p w14:paraId="3E46122F" w14:textId="77777777" w:rsidR="009A6ACE" w:rsidRPr="00904D83" w:rsidRDefault="00A24A3E">
      <w:pPr>
        <w:pStyle w:val="stbilgiveyaaltbilgi0"/>
        <w:framePr w:wrap="none" w:vAnchor="page" w:hAnchor="page" w:x="518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NATIONAL QUALIFICATION</w:t>
      </w:r>
    </w:p>
    <w:p w14:paraId="213468D9" w14:textId="77777777" w:rsidR="009A6ACE" w:rsidRPr="00904D83" w:rsidRDefault="00A24A3E">
      <w:pPr>
        <w:pStyle w:val="stbilgiveyaaltbilgi0"/>
        <w:framePr w:wrap="none" w:vAnchor="page" w:hAnchor="page" w:x="10911" w:y="16111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i</w:t>
      </w:r>
    </w:p>
    <w:p w14:paraId="72A70E9E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DE8AFAC" w14:textId="77777777" w:rsidR="009A6ACE" w:rsidRPr="00904D83" w:rsidRDefault="00A24A3E">
      <w:pPr>
        <w:pStyle w:val="stbilgiveyaaltbilgi0"/>
        <w:framePr w:wrap="none" w:vAnchor="page" w:hAnchor="page" w:x="809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32A81F18" w14:textId="77777777" w:rsidR="009A6ACE" w:rsidRPr="00904D83" w:rsidRDefault="00A24A3E">
      <w:pPr>
        <w:pStyle w:val="stbilgiveyaaltbilgi0"/>
        <w:framePr w:wrap="none" w:vAnchor="page" w:hAnchor="page" w:x="7736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76BDABBD" w14:textId="77777777" w:rsidR="009A6ACE" w:rsidRPr="00904D83" w:rsidRDefault="00A24A3E">
      <w:pPr>
        <w:pStyle w:val="Balk20"/>
        <w:framePr w:w="9115" w:h="11592" w:hRule="exact" w:wrap="none" w:vAnchor="page" w:hAnchor="page" w:x="1390" w:y="1605"/>
        <w:shd w:val="clear" w:color="auto" w:fill="auto"/>
        <w:spacing w:after="447" w:line="280" w:lineRule="exact"/>
        <w:rPr>
          <w:lang w:val="en-US"/>
        </w:rPr>
      </w:pPr>
      <w:bookmarkStart w:id="2" w:name="bookmark2"/>
      <w:r w:rsidRPr="00904D83">
        <w:rPr>
          <w:lang w:val="en-US"/>
        </w:rPr>
        <w:t>INTRODUCTION</w:t>
      </w:r>
      <w:bookmarkEnd w:id="2"/>
    </w:p>
    <w:p w14:paraId="65727190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shd w:val="clear" w:color="auto" w:fill="auto"/>
        <w:spacing w:before="0" w:after="360"/>
        <w:ind w:firstLine="0"/>
        <w:rPr>
          <w:lang w:val="en-US"/>
        </w:rPr>
      </w:pPr>
      <w:r w:rsidRPr="00904D83">
        <w:rPr>
          <w:lang w:val="en-US"/>
        </w:rPr>
        <w:t xml:space="preserve">The key criteria referred to in the national qualification preparation process, the relevant sector committees’ review and the VQA’s Board </w:t>
      </w:r>
      <w:r w:rsidR="00904D83" w:rsidRPr="00904D83">
        <w:rPr>
          <w:lang w:val="en-US"/>
        </w:rPr>
        <w:t>of Directors’</w:t>
      </w:r>
      <w:r w:rsidRPr="00904D83">
        <w:rPr>
          <w:lang w:val="en-US"/>
        </w:rPr>
        <w:t xml:space="preserve"> approval processes are set in </w:t>
      </w:r>
      <w:r w:rsidR="00904D83" w:rsidRPr="00904D83">
        <w:rPr>
          <w:lang w:val="en-US"/>
        </w:rPr>
        <w:t>the Regulation</w:t>
      </w:r>
      <w:r w:rsidRPr="00904D83">
        <w:rPr>
          <w:lang w:val="en-US"/>
        </w:rPr>
        <w:t xml:space="preserve"> on Vocational Qualification, Testing and Certification.</w:t>
      </w:r>
    </w:p>
    <w:p w14:paraId="727B7D8C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shd w:val="clear" w:color="auto" w:fill="auto"/>
        <w:spacing w:before="0" w:after="0"/>
        <w:ind w:firstLine="0"/>
        <w:rPr>
          <w:lang w:val="en-US"/>
        </w:rPr>
      </w:pPr>
      <w:r w:rsidRPr="00904D83">
        <w:rPr>
          <w:lang w:val="en-US"/>
        </w:rPr>
        <w:t>National qualification is defined by:</w:t>
      </w:r>
    </w:p>
    <w:p w14:paraId="068C54B5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08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Name and level of the qualification,</w:t>
      </w:r>
    </w:p>
    <w:p w14:paraId="509A4625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Aim of the qualification,</w:t>
      </w:r>
    </w:p>
    <w:p w14:paraId="4981E197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07"/>
        </w:tabs>
        <w:spacing w:before="0" w:after="0"/>
        <w:ind w:firstLine="740"/>
        <w:jc w:val="left"/>
        <w:rPr>
          <w:lang w:val="en-US"/>
        </w:rPr>
      </w:pPr>
      <w:r w:rsidRPr="00904D83">
        <w:rPr>
          <w:lang w:val="en-US"/>
        </w:rPr>
        <w:t xml:space="preserve">Occupational standard, occupational standard units/duties </w:t>
      </w:r>
      <w:r w:rsidR="00904D83" w:rsidRPr="00904D83">
        <w:rPr>
          <w:lang w:val="en-US"/>
        </w:rPr>
        <w:t>or qualification</w:t>
      </w:r>
      <w:r w:rsidRPr="00904D83">
        <w:rPr>
          <w:lang w:val="en-US"/>
        </w:rPr>
        <w:t xml:space="preserve"> units that provide the basis for the qualification,</w:t>
      </w:r>
    </w:p>
    <w:p w14:paraId="16B84A21" w14:textId="77777777" w:rsidR="009A6ACE" w:rsidRPr="00904D83" w:rsidRDefault="00A24A3E" w:rsidP="00E85C9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Requirements to take a qualifications test,</w:t>
      </w:r>
    </w:p>
    <w:p w14:paraId="37009986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Learning outcomes and performance criteria per qualification unit,</w:t>
      </w:r>
    </w:p>
    <w:p w14:paraId="2D0E72BC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/>
        <w:ind w:firstLine="740"/>
        <w:jc w:val="left"/>
        <w:rPr>
          <w:lang w:val="en-US"/>
        </w:rPr>
      </w:pPr>
      <w:r w:rsidRPr="00904D83">
        <w:rPr>
          <w:lang w:val="en-US"/>
        </w:rPr>
        <w:t xml:space="preserve">Assessment and assessor's </w:t>
      </w:r>
      <w:r w:rsidR="00904D83" w:rsidRPr="00904D83">
        <w:rPr>
          <w:lang w:val="en-US"/>
        </w:rPr>
        <w:t>criteria</w:t>
      </w:r>
      <w:r w:rsidRPr="00904D83">
        <w:rPr>
          <w:lang w:val="en-US"/>
        </w:rPr>
        <w:t xml:space="preserve"> to be implemented in the awarding </w:t>
      </w:r>
      <w:r w:rsidR="00904D83" w:rsidRPr="00904D83">
        <w:rPr>
          <w:lang w:val="en-US"/>
        </w:rPr>
        <w:t>of qualification</w:t>
      </w:r>
    </w:p>
    <w:p w14:paraId="1E5473F6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098"/>
        </w:tabs>
        <w:spacing w:before="0" w:after="0"/>
        <w:ind w:firstLine="740"/>
        <w:jc w:val="left"/>
        <w:rPr>
          <w:lang w:val="en-US"/>
        </w:rPr>
      </w:pPr>
      <w:r w:rsidRPr="00904D83">
        <w:rPr>
          <w:lang w:val="en-US"/>
        </w:rPr>
        <w:t xml:space="preserve">Conditions relating to the validity period of qualification certificate, renewal terms and supervision </w:t>
      </w:r>
      <w:r w:rsidR="00904D83" w:rsidRPr="00904D83">
        <w:rPr>
          <w:lang w:val="en-US"/>
        </w:rPr>
        <w:t>of certificate</w:t>
      </w:r>
      <w:r w:rsidRPr="00904D83">
        <w:rPr>
          <w:lang w:val="en-US"/>
        </w:rPr>
        <w:t xml:space="preserve"> holder,</w:t>
      </w:r>
    </w:p>
    <w:p w14:paraId="28F159CB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1"/>
        </w:numPr>
        <w:shd w:val="clear" w:color="auto" w:fill="auto"/>
        <w:tabs>
          <w:tab w:val="left" w:pos="1127"/>
        </w:tabs>
        <w:spacing w:before="0" w:after="360"/>
        <w:ind w:left="740" w:firstLine="0"/>
        <w:rPr>
          <w:lang w:val="en-US"/>
        </w:rPr>
      </w:pPr>
      <w:r w:rsidRPr="00904D83">
        <w:rPr>
          <w:lang w:val="en-US"/>
        </w:rPr>
        <w:t xml:space="preserve">Institution and Sector </w:t>
      </w:r>
      <w:r w:rsidR="00904D83" w:rsidRPr="00904D83">
        <w:rPr>
          <w:lang w:val="en-US"/>
        </w:rPr>
        <w:t>Committee that</w:t>
      </w:r>
      <w:r w:rsidRPr="00904D83">
        <w:rPr>
          <w:lang w:val="en-US"/>
        </w:rPr>
        <w:t xml:space="preserve"> respectively develop and approve the qualification.</w:t>
      </w:r>
    </w:p>
    <w:p w14:paraId="4E0E87C7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shd w:val="clear" w:color="auto" w:fill="auto"/>
        <w:spacing w:before="0" w:after="360"/>
        <w:ind w:firstLine="0"/>
        <w:rPr>
          <w:lang w:val="en-US"/>
        </w:rPr>
      </w:pPr>
      <w:r w:rsidRPr="00904D83">
        <w:rPr>
          <w:lang w:val="en-US"/>
        </w:rPr>
        <w:t xml:space="preserve">National qualifications are </w:t>
      </w:r>
      <w:r w:rsidR="00904D83" w:rsidRPr="00904D83">
        <w:rPr>
          <w:lang w:val="en-US"/>
        </w:rPr>
        <w:t>built according</w:t>
      </w:r>
      <w:r w:rsidRPr="00904D83">
        <w:rPr>
          <w:lang w:val="en-US"/>
        </w:rPr>
        <w:t xml:space="preserve"> to the relevant national occupational standards and/or to the relevant international occupational standards.</w:t>
      </w:r>
    </w:p>
    <w:p w14:paraId="1E7BBEA1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shd w:val="clear" w:color="auto" w:fill="auto"/>
        <w:spacing w:before="0" w:after="0"/>
        <w:ind w:firstLine="0"/>
        <w:rPr>
          <w:lang w:val="en-US"/>
        </w:rPr>
      </w:pPr>
      <w:r w:rsidRPr="00904D83">
        <w:rPr>
          <w:lang w:val="en-US"/>
        </w:rPr>
        <w:t xml:space="preserve">National Qualifications are set in cooperation with the bodies </w:t>
      </w:r>
      <w:r w:rsidR="00904D83" w:rsidRPr="00904D83">
        <w:rPr>
          <w:lang w:val="en-US"/>
        </w:rPr>
        <w:t>below:</w:t>
      </w:r>
    </w:p>
    <w:p w14:paraId="0C4CD818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Formal and non-formal education and training institutions,</w:t>
      </w:r>
    </w:p>
    <w:p w14:paraId="7B0ACDA2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Authorized certification bodies,</w:t>
      </w:r>
    </w:p>
    <w:p w14:paraId="687FB38A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 xml:space="preserve">Institutions having </w:t>
      </w:r>
      <w:r w:rsidR="00904D83" w:rsidRPr="00904D83">
        <w:rPr>
          <w:lang w:val="en-US"/>
        </w:rPr>
        <w:t>previously applied</w:t>
      </w:r>
      <w:r w:rsidRPr="00904D83">
        <w:rPr>
          <w:lang w:val="en-US"/>
        </w:rPr>
        <w:t xml:space="preserve"> for </w:t>
      </w:r>
      <w:r w:rsidR="00904D83" w:rsidRPr="00904D83">
        <w:rPr>
          <w:lang w:val="en-US"/>
        </w:rPr>
        <w:t>authorization</w:t>
      </w:r>
      <w:r w:rsidRPr="00904D83">
        <w:rPr>
          <w:lang w:val="en-US"/>
        </w:rPr>
        <w:t xml:space="preserve"> to the authority,</w:t>
      </w:r>
    </w:p>
    <w:p w14:paraId="0617A05C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Institutions having drawn up national occupational standard,</w:t>
      </w:r>
    </w:p>
    <w:p w14:paraId="536F9A20" w14:textId="77777777" w:rsidR="009A6ACE" w:rsidRPr="00904D83" w:rsidRDefault="00A24A3E">
      <w:pPr>
        <w:pStyle w:val="Gvdemetni20"/>
        <w:framePr w:w="9115" w:h="11592" w:hRule="exact" w:wrap="none" w:vAnchor="page" w:hAnchor="page" w:x="1390" w:y="1605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/>
        <w:ind w:left="740" w:firstLine="0"/>
        <w:rPr>
          <w:lang w:val="en-US"/>
        </w:rPr>
      </w:pPr>
      <w:r w:rsidRPr="00904D83">
        <w:rPr>
          <w:lang w:val="en-US"/>
        </w:rPr>
        <w:t>Professional organizations</w:t>
      </w:r>
    </w:p>
    <w:p w14:paraId="7B789A02" w14:textId="77777777" w:rsidR="009A6ACE" w:rsidRPr="00904D83" w:rsidRDefault="00A24A3E">
      <w:pPr>
        <w:pStyle w:val="stbilgiveyaaltbilgi0"/>
        <w:framePr w:wrap="none" w:vAnchor="page" w:hAnchor="page" w:x="69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2011</w:t>
      </w:r>
    </w:p>
    <w:p w14:paraId="5CB93D81" w14:textId="77777777" w:rsidR="009A6ACE" w:rsidRPr="00904D83" w:rsidRDefault="00A24A3E">
      <w:pPr>
        <w:pStyle w:val="stbilgiveyaaltbilgi0"/>
        <w:framePr w:wrap="none" w:vAnchor="page" w:hAnchor="page" w:x="519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NATIONAL QUALIFICATION</w:t>
      </w:r>
    </w:p>
    <w:p w14:paraId="49796497" w14:textId="77777777" w:rsidR="009A6ACE" w:rsidRPr="00904D83" w:rsidRDefault="00A24A3E">
      <w:pPr>
        <w:pStyle w:val="stbilgiveyaaltbilgi0"/>
        <w:framePr w:wrap="none" w:vAnchor="page" w:hAnchor="page" w:x="10851" w:y="16111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ii</w:t>
      </w:r>
    </w:p>
    <w:p w14:paraId="5114CFD1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6757266" w14:textId="352AF3C0" w:rsidR="009A6ACE" w:rsidRPr="00904D83" w:rsidRDefault="003E0D1D">
      <w:pPr>
        <w:rPr>
          <w:sz w:val="2"/>
          <w:szCs w:val="2"/>
          <w:lang w:val="en-US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CF24AD" wp14:editId="25CFEFB0">
                <wp:simplePos x="0" y="0"/>
                <wp:positionH relativeFrom="page">
                  <wp:posOffset>902335</wp:posOffset>
                </wp:positionH>
                <wp:positionV relativeFrom="page">
                  <wp:posOffset>1929765</wp:posOffset>
                </wp:positionV>
                <wp:extent cx="2645410" cy="359410"/>
                <wp:effectExtent l="0" t="0" r="2540" b="25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5410" cy="359410"/>
                        </a:xfrm>
                        <a:prstGeom prst="rect">
                          <a:avLst/>
                        </a:prstGeom>
                        <a:solidFill>
                          <a:srgbClr val="C7D9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672CE" id="Rectangle 3" o:spid="_x0000_s1026" style="position:absolute;margin-left:71.05pt;margin-top:151.95pt;width:208.3pt;height:28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" fillcolor="#c7d9f1" stroked="f">
                <w10:wrap anchorx="page" anchory="page"/>
              </v:rect>
            </w:pict>
          </mc:Fallback>
        </mc:AlternateContent>
      </w:r>
    </w:p>
    <w:p w14:paraId="02B274FF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12UY0083-3 Metal Cutter</w:t>
      </w:r>
    </w:p>
    <w:p w14:paraId="133F081F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74274A8D" w14:textId="77777777" w:rsidR="009A6ACE" w:rsidRPr="00904D83" w:rsidRDefault="00A24A3E">
      <w:pPr>
        <w:pStyle w:val="Tabloyazs0"/>
        <w:framePr w:wrap="none" w:vAnchor="page" w:hAnchor="page" w:x="2920" w:y="1144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12UY0083-3 METAL CUTTER NATIONAL QUALIFICATION</w:t>
      </w:r>
    </w:p>
    <w:tbl>
      <w:tblPr>
        <w:tblOverlap w:val="never"/>
        <w:tblW w:w="10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310"/>
        <w:gridCol w:w="5472"/>
      </w:tblGrid>
      <w:tr w:rsidR="009A6ACE" w:rsidRPr="00904D83" w14:paraId="465E97BC" w14:textId="77777777" w:rsidTr="00E85C9E">
        <w:trPr>
          <w:trHeight w:hRule="exact" w:val="45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2640A65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2EF923D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A2E49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METAL CUTTER</w:t>
            </w:r>
          </w:p>
        </w:tc>
      </w:tr>
      <w:tr w:rsidR="009A6ACE" w:rsidRPr="00904D83" w14:paraId="09F2E924" w14:textId="77777777" w:rsidTr="00E85C9E">
        <w:trPr>
          <w:trHeight w:hRule="exact" w:val="37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5EFF2D2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1432EDD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9C68E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12UY0083</w:t>
            </w:r>
            <w:r w:rsidRPr="00904D83">
              <w:rPr>
                <w:rStyle w:val="Gvdemetni2Kaln"/>
                <w:lang w:val="en-US"/>
              </w:rPr>
              <w:t>-</w:t>
            </w: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2C0ADC21" w14:textId="77777777" w:rsidTr="00E85C9E">
        <w:trPr>
          <w:trHeight w:hRule="exact" w:val="42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6E6BC5B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CD4C454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C991E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3361BD49" w14:textId="77777777" w:rsidTr="003901C2">
        <w:trPr>
          <w:trHeight w:hRule="exact" w:val="74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7ABBBB9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24D8AF6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INTERNATIONAL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  <w:r w:rsidRPr="00904D83">
              <w:rPr>
                <w:rStyle w:val="Gvdemetni2Kaln"/>
                <w:lang w:val="en-US"/>
              </w:rPr>
              <w:t>CLASSIFICATION CODE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8E8A5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317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 xml:space="preserve">ISCO 08: 7223 (Metal working machine tool </w:t>
            </w:r>
            <w:r w:rsidR="00904D83" w:rsidRPr="00904D83">
              <w:rPr>
                <w:lang w:val="en-US"/>
              </w:rPr>
              <w:t>setters and</w:t>
            </w:r>
            <w:r w:rsidRPr="00904D83">
              <w:rPr>
                <w:lang w:val="en-US"/>
              </w:rPr>
              <w:t xml:space="preserve"> operators)</w:t>
            </w:r>
          </w:p>
        </w:tc>
      </w:tr>
      <w:tr w:rsidR="009A6ACE" w:rsidRPr="00904D83" w14:paraId="05EFCDE0" w14:textId="77777777" w:rsidTr="00E85C9E">
        <w:trPr>
          <w:trHeight w:hRule="exact" w:val="49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7A76DF7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D326B67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TYPE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F43FC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3B7E3CDC" w14:textId="77777777" w:rsidTr="00E85C9E">
        <w:trPr>
          <w:trHeight w:hRule="exact" w:val="46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BB9CE1C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224E9CF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514F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1D9688AC" w14:textId="77777777" w:rsidTr="00E85C9E">
        <w:trPr>
          <w:trHeight w:hRule="exact" w:val="46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4F1A9BF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609FED1" w14:textId="77777777" w:rsidR="009A6ACE" w:rsidRPr="00904D83" w:rsidRDefault="00904D83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90A2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22770C7D" w14:textId="77777777" w:rsidTr="00E85C9E">
        <w:trPr>
          <w:trHeight w:hRule="exact" w:val="43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305DEAA" w14:textId="77777777" w:rsidR="009A6ACE" w:rsidRPr="00904D83" w:rsidRDefault="009A6ACE" w:rsidP="00E85C9E">
            <w:pPr>
              <w:framePr w:w="10363" w:h="13882" w:wrap="none" w:vAnchor="page" w:hAnchor="page" w:x="770" w:y="1591"/>
              <w:rPr>
                <w:lang w:val="en-US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33BF1BC" w14:textId="77777777" w:rsidR="009A6ACE" w:rsidRPr="00904D83" w:rsidRDefault="00904D83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B561D6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48F91638" w14:textId="77777777" w:rsidTr="00E85C9E">
        <w:trPr>
          <w:trHeight w:hRule="exact" w:val="442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C26D54D" w14:textId="77777777" w:rsidR="009A6ACE" w:rsidRPr="00904D83" w:rsidRDefault="009A6ACE" w:rsidP="00E85C9E">
            <w:pPr>
              <w:framePr w:w="10363" w:h="13882" w:wrap="none" w:vAnchor="page" w:hAnchor="page" w:x="770" w:y="1591"/>
              <w:rPr>
                <w:lang w:val="en-US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8D1C62A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EEE7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30A138B" w14:textId="77777777" w:rsidTr="00E85C9E">
        <w:trPr>
          <w:trHeight w:hRule="exact" w:val="27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D63764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317B106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AIM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F07C6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The qualification sets out the </w:t>
            </w:r>
            <w:r w:rsidR="00904D83" w:rsidRPr="00904D83">
              <w:rPr>
                <w:lang w:val="en-US"/>
              </w:rPr>
              <w:t>assessment principles</w:t>
            </w:r>
            <w:r w:rsidRPr="00904D83">
              <w:rPr>
                <w:lang w:val="en-US"/>
              </w:rPr>
              <w:t xml:space="preserve"> for the knowledge and skill levels of the Metal Cutters (Level </w:t>
            </w:r>
            <w:r w:rsidR="00904D83" w:rsidRPr="00904D83">
              <w:rPr>
                <w:lang w:val="en-US"/>
              </w:rPr>
              <w:t>3)</w:t>
            </w:r>
            <w:r w:rsidRPr="00904D83">
              <w:rPr>
                <w:lang w:val="en-US"/>
              </w:rPr>
              <w:t xml:space="preserve"> who are expected to take </w:t>
            </w:r>
            <w:r w:rsidR="00904D83" w:rsidRPr="00904D83">
              <w:rPr>
                <w:lang w:val="en-US"/>
              </w:rPr>
              <w:t>occupational health</w:t>
            </w:r>
            <w:r w:rsidRPr="00904D83">
              <w:rPr>
                <w:lang w:val="en-US"/>
              </w:rPr>
              <w:t xml:space="preserve"> and safety measures along with </w:t>
            </w:r>
            <w:r w:rsidR="00904D83" w:rsidRPr="00904D83">
              <w:rPr>
                <w:lang w:val="en-US"/>
              </w:rPr>
              <w:t>environmental safety</w:t>
            </w:r>
            <w:r w:rsidRPr="00904D83">
              <w:rPr>
                <w:lang w:val="en-US"/>
              </w:rPr>
              <w:t xml:space="preserve"> measures, to </w:t>
            </w:r>
            <w:r w:rsidR="00904D83" w:rsidRPr="00904D83">
              <w:rPr>
                <w:lang w:val="en-US"/>
              </w:rPr>
              <w:t>prepare materials</w:t>
            </w:r>
            <w:r w:rsidRPr="00904D83">
              <w:rPr>
                <w:lang w:val="en-US"/>
              </w:rPr>
              <w:t xml:space="preserve"> for cutting, to slice metal and to </w:t>
            </w:r>
            <w:r w:rsidR="00904D83" w:rsidRPr="00904D83">
              <w:rPr>
                <w:lang w:val="en-US"/>
              </w:rPr>
              <w:t>deal with</w:t>
            </w:r>
            <w:r w:rsidRPr="00904D83">
              <w:rPr>
                <w:lang w:val="en-US"/>
              </w:rPr>
              <w:t xml:space="preserve"> after cutting </w:t>
            </w:r>
            <w:r w:rsidR="00904D83" w:rsidRPr="00904D83">
              <w:rPr>
                <w:lang w:val="en-US"/>
              </w:rPr>
              <w:t>processes</w:t>
            </w:r>
            <w:r w:rsidRPr="00904D83">
              <w:rPr>
                <w:lang w:val="en-US"/>
              </w:rPr>
              <w:t xml:space="preserve">. The qualification is prepared </w:t>
            </w:r>
            <w:r w:rsidR="00904D83" w:rsidRPr="00904D83">
              <w:rPr>
                <w:lang w:val="en-US"/>
              </w:rPr>
              <w:t>for the</w:t>
            </w:r>
            <w:r w:rsidRPr="00904D83">
              <w:rPr>
                <w:lang w:val="en-US"/>
              </w:rPr>
              <w:t xml:space="preserve"> assessment and certification of labor </w:t>
            </w:r>
            <w:r w:rsidR="00904D83" w:rsidRPr="00904D83">
              <w:rPr>
                <w:lang w:val="en-US"/>
              </w:rPr>
              <w:t>qualifications in</w:t>
            </w:r>
            <w:r w:rsidRPr="00904D83">
              <w:rPr>
                <w:lang w:val="en-US"/>
              </w:rPr>
              <w:t xml:space="preserve"> the metal cutting industry.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6AE00EF3" w14:textId="77777777" w:rsidTr="00E85C9E">
        <w:trPr>
          <w:trHeight w:hRule="exact" w:val="43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49C8274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3457682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STANDARD(S) FORMING THE BASIS FOR THE QUALIFICATION</w:t>
            </w:r>
          </w:p>
        </w:tc>
      </w:tr>
      <w:tr w:rsidR="00E85C9E" w:rsidRPr="00904D83" w14:paraId="13ABD2ED" w14:textId="77777777" w:rsidTr="00E85C9E">
        <w:trPr>
          <w:trHeight w:hRule="exact" w:val="50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A632F" w14:textId="77777777" w:rsidR="00E85C9E" w:rsidRPr="00904D83" w:rsidRDefault="00E85C9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 MS0237-3 METAL CUTTER NATIONAL OCCUPATIONAL STANDARD</w:t>
            </w:r>
          </w:p>
        </w:tc>
      </w:tr>
      <w:tr w:rsidR="009A6ACE" w:rsidRPr="00904D83" w14:paraId="2A6FBED7" w14:textId="77777777" w:rsidTr="00E85C9E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1C78133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DB456B9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REQUIREMENT(S) TO TAKE A QUALIFICATION TEST</w:t>
            </w:r>
          </w:p>
        </w:tc>
      </w:tr>
      <w:tr w:rsidR="009A6ACE" w:rsidRPr="00904D83" w14:paraId="3C1307DD" w14:textId="77777777" w:rsidTr="00E85C9E">
        <w:trPr>
          <w:trHeight w:hRule="exact" w:val="480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0A76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D7BCADA" w14:textId="77777777" w:rsidTr="00E85C9E">
        <w:trPr>
          <w:trHeight w:hRule="exact" w:val="45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1218F90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left="1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F8D5ED4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STRUCTURE OF THE QUALIFICATION</w:t>
            </w:r>
          </w:p>
        </w:tc>
      </w:tr>
      <w:tr w:rsidR="009A6ACE" w:rsidRPr="00904D83" w14:paraId="08BDE314" w14:textId="77777777" w:rsidTr="00E85C9E">
        <w:trPr>
          <w:trHeight w:hRule="exact" w:val="44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21CCE3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11-a) Mandatory Units</w:t>
            </w:r>
          </w:p>
        </w:tc>
      </w:tr>
      <w:tr w:rsidR="009A6ACE" w:rsidRPr="00904D83" w14:paraId="0C5B0C04" w14:textId="77777777" w:rsidTr="00E85C9E">
        <w:trPr>
          <w:trHeight w:hRule="exact" w:val="14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3C19" w14:textId="77777777" w:rsidR="00E85C9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12UY0083-3/A1 OCCUPATIONAL HEALTH AND SAFETY IN METAL CUTTING</w:t>
            </w:r>
          </w:p>
          <w:p w14:paraId="31B77B83" w14:textId="77777777" w:rsidR="00E85C9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12UY0083-3/A2 ENVIRONMENTAL PROTECTION LEGISLATION IN METAL CUTTING</w:t>
            </w:r>
          </w:p>
          <w:p w14:paraId="670A2C86" w14:textId="77777777" w:rsidR="009A6ACE" w:rsidRPr="00904D83" w:rsidRDefault="00A24A3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12UY0083-3/A3 QUALITY MANAGEMENT IN METAL CUTTING</w:t>
            </w:r>
          </w:p>
        </w:tc>
      </w:tr>
      <w:tr w:rsidR="009A6ACE" w:rsidRPr="00904D83" w14:paraId="4788C56D" w14:textId="77777777" w:rsidTr="00E85C9E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BE8A82F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11-b) Elective Units</w:t>
            </w:r>
          </w:p>
        </w:tc>
      </w:tr>
      <w:tr w:rsidR="009A6ACE" w:rsidRPr="00904D83" w14:paraId="7B948446" w14:textId="77777777" w:rsidTr="00E85C9E">
        <w:trPr>
          <w:trHeight w:hRule="exact" w:val="1615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C2D5" w14:textId="77777777" w:rsidR="00E85C9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12UY0083-3/B1 SHEET CUTTING-SLICING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68E15638" w14:textId="77777777" w:rsidR="00E85C9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12UY0083-3/B2 UPCUT SHEAR CUTTING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27B59150" w14:textId="77777777" w:rsidR="009A6ACE" w:rsidRPr="00904D83" w:rsidRDefault="00A24A3E" w:rsidP="00E85C9E">
            <w:pPr>
              <w:pStyle w:val="Gvdemetni20"/>
              <w:framePr w:w="10363" w:h="13882" w:wrap="none" w:vAnchor="page" w:hAnchor="page" w:x="770" w:y="1591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12UY0083-3/B3 LASER CUTTING</w:t>
            </w:r>
          </w:p>
        </w:tc>
      </w:tr>
    </w:tbl>
    <w:p w14:paraId="0BA365F2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68AB9C7" w14:textId="77777777" w:rsidR="009A6ACE" w:rsidRPr="00904D83" w:rsidRDefault="00A24A3E">
      <w:pPr>
        <w:pStyle w:val="stbilgiveyaaltbilgi0"/>
        <w:framePr w:wrap="none" w:vAnchor="page" w:hAnchor="page" w:x="10883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</w:t>
      </w:r>
    </w:p>
    <w:p w14:paraId="6305B7FF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D708E05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2055499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718B31F1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0407EBE2" w14:textId="77777777" w:rsidR="009A6ACE" w:rsidRPr="00904D83" w:rsidRDefault="00A24A3E">
      <w:pPr>
        <w:pStyle w:val="stbilgiveyaaltbilgi0"/>
        <w:framePr w:wrap="none" w:vAnchor="page" w:hAnchor="page" w:x="10859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</w:t>
      </w:r>
    </w:p>
    <w:tbl>
      <w:tblPr>
        <w:tblOverlap w:val="never"/>
        <w:tblW w:w="10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4157"/>
        <w:gridCol w:w="5621"/>
      </w:tblGrid>
      <w:tr w:rsidR="009A6ACE" w:rsidRPr="00904D83" w14:paraId="54E3DC34" w14:textId="77777777" w:rsidTr="00B47EC6">
        <w:trPr>
          <w:trHeight w:hRule="exact" w:val="1344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DDFF" w14:textId="77777777" w:rsidR="00E85C9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12UY0083-3/B4 PLASMA CUTTING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39814F83" w14:textId="77777777" w:rsidR="00E85C9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12UY0083-3/B5 OXI-GAS CUTTING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30D42032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43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12UY0083-3/B6 PROFILE CUTTING</w:t>
            </w:r>
          </w:p>
        </w:tc>
      </w:tr>
      <w:tr w:rsidR="009A6ACE" w:rsidRPr="00904D83" w14:paraId="089E8D3A" w14:textId="77777777" w:rsidTr="00B47EC6">
        <w:trPr>
          <w:trHeight w:hRule="exact" w:val="432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483A004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11-c) Alternatives for Grouping the Units and Additional Learning Outcomes</w:t>
            </w:r>
          </w:p>
        </w:tc>
      </w:tr>
      <w:tr w:rsidR="009A6ACE" w:rsidRPr="00904D83" w14:paraId="24C2109E" w14:textId="77777777" w:rsidTr="00B47EC6">
        <w:trPr>
          <w:trHeight w:hRule="exact" w:val="888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CA065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to obtain the qualification certificate, candidates must succeed at one of Group A and B qualification units.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0BF43A05" w14:textId="77777777" w:rsidTr="00B47EC6">
        <w:trPr>
          <w:trHeight w:hRule="exact" w:val="3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40453A4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320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12</w:t>
            </w:r>
          </w:p>
        </w:tc>
        <w:tc>
          <w:tcPr>
            <w:tcW w:w="9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5099709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E85C9E" w:rsidRPr="00904D83" w14:paraId="7C468ECB" w14:textId="77777777" w:rsidTr="00B47EC6">
        <w:trPr>
          <w:trHeight w:hRule="exact" w:val="3773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28E23" w14:textId="2775A2C3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0"/>
                <w:numId w:val="15"/>
              </w:numPr>
              <w:shd w:val="clear" w:color="auto" w:fill="auto"/>
              <w:spacing w:before="0" w:after="60" w:line="322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Candidates shall </w:t>
            </w:r>
            <w:r w:rsidR="00E33F70">
              <w:rPr>
                <w:lang w:val="en-US"/>
              </w:rPr>
              <w:t>provide evidence</w:t>
            </w:r>
            <w:r w:rsidRPr="00904D83">
              <w:rPr>
                <w:lang w:val="en-US"/>
              </w:rPr>
              <w:t xml:space="preserve"> to have following qualifications. </w:t>
            </w:r>
            <w:r w:rsidR="00E33F70">
              <w:rPr>
                <w:lang w:val="en-US"/>
              </w:rPr>
              <w:t>Evidence</w:t>
            </w:r>
            <w:r w:rsidRPr="00904D83">
              <w:rPr>
                <w:lang w:val="en-US"/>
              </w:rPr>
              <w:t xml:space="preserve"> indicate the fact that candidates:</w:t>
            </w:r>
          </w:p>
          <w:p w14:paraId="66F390A8" w14:textId="77777777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1"/>
                <w:numId w:val="15"/>
              </w:numPr>
              <w:shd w:val="clear" w:color="auto" w:fill="auto"/>
              <w:tabs>
                <w:tab w:val="left" w:pos="350"/>
              </w:tabs>
              <w:spacing w:before="60" w:after="0" w:line="451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Can perform all specified processes in line with the required standards,</w:t>
            </w:r>
          </w:p>
          <w:p w14:paraId="290162DC" w14:textId="77777777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1"/>
                <w:numId w:val="15"/>
              </w:numPr>
              <w:shd w:val="clear" w:color="auto" w:fill="auto"/>
              <w:tabs>
                <w:tab w:val="left" w:pos="355"/>
              </w:tabs>
              <w:spacing w:before="0" w:after="0" w:line="451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Have necessary knowledge supporting his/her tasks,</w:t>
            </w:r>
          </w:p>
          <w:p w14:paraId="353A65FE" w14:textId="77777777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1"/>
                <w:numId w:val="15"/>
              </w:numPr>
              <w:shd w:val="clear" w:color="auto" w:fill="auto"/>
              <w:tabs>
                <w:tab w:val="left" w:pos="346"/>
              </w:tabs>
              <w:spacing w:before="0" w:after="0" w:line="451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Know why they are performing given tasks.</w:t>
            </w:r>
          </w:p>
          <w:p w14:paraId="1C679379" w14:textId="77777777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1"/>
                <w:numId w:val="15"/>
              </w:numPr>
              <w:shd w:val="clear" w:color="auto" w:fill="auto"/>
              <w:tabs>
                <w:tab w:val="left" w:pos="355"/>
              </w:tabs>
              <w:spacing w:before="0" w:after="0" w:line="451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the meantime candidates may acquire necessary skills in various ways.</w:t>
            </w:r>
          </w:p>
          <w:p w14:paraId="4C914666" w14:textId="77777777" w:rsidR="00E85C9E" w:rsidRPr="00904D83" w:rsidRDefault="00E85C9E" w:rsidP="00E33F70">
            <w:pPr>
              <w:pStyle w:val="Gvdemetni20"/>
              <w:framePr w:w="10342" w:h="14141" w:wrap="none" w:vAnchor="page" w:hAnchor="page" w:x="778" w:y="1135"/>
              <w:numPr>
                <w:ilvl w:val="0"/>
                <w:numId w:val="15"/>
              </w:numPr>
              <w:shd w:val="clear" w:color="auto" w:fill="auto"/>
              <w:spacing w:before="0" w:after="0" w:line="317" w:lineRule="exact"/>
              <w:ind w:right="133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to obtain the qualification certificate, one must succeed at the theor</w:t>
            </w:r>
            <w:r w:rsidR="00904D83">
              <w:rPr>
                <w:lang w:val="en-US"/>
              </w:rPr>
              <w:t>et</w:t>
            </w:r>
            <w:r w:rsidRPr="00904D83">
              <w:rPr>
                <w:lang w:val="en-US"/>
              </w:rPr>
              <w:t xml:space="preserve">ical and performance based test of one of Group A and B qualification </w:t>
            </w:r>
            <w:r w:rsidR="00904D83" w:rsidRPr="00904D83">
              <w:rPr>
                <w:lang w:val="en-US"/>
              </w:rPr>
              <w:t>units.</w:t>
            </w:r>
            <w:r w:rsidRPr="00904D83">
              <w:rPr>
                <w:lang w:val="en-US"/>
              </w:rPr>
              <w:t xml:space="preserve">  If a candidate fails in a unit or stage,  s/he is eligible to retake the exam in a year for those units or stages s/he previously failed at. After a year   failing candidates hall sit in both exams.</w:t>
            </w:r>
          </w:p>
        </w:tc>
      </w:tr>
      <w:tr w:rsidR="009A6ACE" w:rsidRPr="00904D83" w14:paraId="2452021B" w14:textId="77777777" w:rsidTr="00B47EC6">
        <w:trPr>
          <w:trHeight w:hRule="exact" w:val="8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9E0F67C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65CCCE4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VALIDITY OF THE CERTIFICATE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CF223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Metal Cutter Qualification Certificate is valid for 5 years.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074D5A5D" w14:textId="77777777" w:rsidTr="00B47EC6">
        <w:trPr>
          <w:trHeight w:hRule="exact"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9279408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E66E905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FREQUENCY OF SUPERVISION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6573B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Within the period of validity</w:t>
            </w:r>
            <w:r w:rsidR="00904D83" w:rsidRPr="00904D83">
              <w:rPr>
                <w:lang w:val="en-US"/>
              </w:rPr>
              <w:t>, an</w:t>
            </w:r>
            <w:r w:rsidRPr="00904D83">
              <w:rPr>
                <w:lang w:val="en-US"/>
              </w:rPr>
              <w:t xml:space="preserve"> occupational qualification report is requested at least after a year upon certification.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B47EC6" w:rsidRPr="00904D83" w14:paraId="6160AAB0" w14:textId="77777777" w:rsidTr="00B47EC6">
        <w:trPr>
          <w:trHeight w:hRule="exact" w:val="27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45E68B4" w14:textId="7E993A3E" w:rsidR="00B47EC6" w:rsidRPr="00904D83" w:rsidRDefault="00B47EC6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rStyle w:val="Gvdemetni2Kaln"/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4E390A9" w14:textId="54DAFE64" w:rsidR="00B47EC6" w:rsidRPr="00904D83" w:rsidRDefault="00B47EC6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Gvdemetni2Kaln"/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 METHODS TO BE FOLLOWED IN RENEWAL OF EXPIRED CERTIFICATES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03C36" w14:textId="13CC12A5" w:rsidR="00B47EC6" w:rsidRDefault="00B47EC6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6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Provided that the certificate holder certify at least a 12-month working history within last 5 years</w:t>
            </w:r>
            <w:r>
              <w:rPr>
                <w:lang w:val="en-US"/>
              </w:rPr>
              <w:t>.</w:t>
            </w:r>
          </w:p>
          <w:p w14:paraId="7F57D958" w14:textId="26C2A1F6" w:rsidR="00B47EC6" w:rsidRPr="00904D83" w:rsidRDefault="00B47EC6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6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Sheet Metal Workbench qualification certificate is prolonged for 5 years upon performance test; otherwise the certified candidate shall take both exams once again.</w:t>
            </w:r>
          </w:p>
          <w:p w14:paraId="5931AA57" w14:textId="6839EE9E" w:rsidR="00B47EC6" w:rsidRPr="00904D83" w:rsidRDefault="00B47EC6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317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After second 5-year period both theor</w:t>
            </w:r>
            <w:r>
              <w:rPr>
                <w:lang w:val="en-US"/>
              </w:rPr>
              <w:t>et</w:t>
            </w:r>
            <w:r w:rsidRPr="00904D83">
              <w:rPr>
                <w:lang w:val="en-US"/>
              </w:rPr>
              <w:t>ical and performance based tests are to be taken for renewal.</w:t>
            </w:r>
          </w:p>
        </w:tc>
      </w:tr>
      <w:tr w:rsidR="009A6ACE" w:rsidRPr="00904D83" w14:paraId="2B5330AA" w14:textId="77777777" w:rsidTr="00B47EC6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EB00F81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34F7379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  <w:r w:rsidRPr="00904D83">
              <w:rPr>
                <w:rStyle w:val="Gvdemetni2Kaln"/>
                <w:lang w:val="en-US"/>
              </w:rPr>
              <w:t>INSTITUTION(S)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B7DB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0F7CF387" w14:textId="77777777" w:rsidTr="00B47EC6">
        <w:trPr>
          <w:trHeight w:hRule="exact" w:val="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17EB703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53FABFB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904D83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975F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METAL SECTORAL COMMITTEE</w:t>
            </w:r>
          </w:p>
        </w:tc>
      </w:tr>
      <w:tr w:rsidR="009A6ACE" w:rsidRPr="00904D83" w14:paraId="12E8F4E1" w14:textId="77777777" w:rsidTr="00B47EC6">
        <w:trPr>
          <w:trHeight w:hRule="exact"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797379E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hanging="299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F3D7D5F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  <w:r w:rsidRPr="00904D83">
              <w:rPr>
                <w:rStyle w:val="Gvdemetni2Kaln"/>
                <w:lang w:val="en-US"/>
              </w:rPr>
              <w:t>DATE AND NUMBER OF VQA's BOARD OF DIRECTORS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F583D" w14:textId="77777777" w:rsidR="009A6ACE" w:rsidRPr="00904D83" w:rsidRDefault="00A24A3E" w:rsidP="00E33F70">
            <w:pPr>
              <w:pStyle w:val="Gvdemetni20"/>
              <w:framePr w:w="10342" w:h="1414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0E07119D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3B7E84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4571568F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2812862A" w14:textId="77777777" w:rsidR="009A6ACE" w:rsidRPr="00904D83" w:rsidRDefault="00A24A3E">
      <w:pPr>
        <w:pStyle w:val="Balk30"/>
        <w:framePr w:wrap="none" w:vAnchor="page" w:hAnchor="page" w:x="770" w:y="1154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3" w:name="bookmark3"/>
      <w:r w:rsidRPr="00904D83">
        <w:rPr>
          <w:lang w:val="en-US"/>
        </w:rPr>
        <w:t>12UY0083-3/A1 OCCUPATIONAL HEALTH AND SAFETY QUALIFICATION UNIT IN METAL CUTTING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326"/>
        <w:gridCol w:w="6528"/>
      </w:tblGrid>
      <w:tr w:rsidR="009A6ACE" w:rsidRPr="00904D83" w14:paraId="7AAC0374" w14:textId="77777777" w:rsidTr="00B47EC6">
        <w:trPr>
          <w:trHeight w:hRule="exact" w:val="57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9B1C768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43BCBED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398F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OCCUPATIONAL HEALTH AND SAFETY IN METAL CUTTING</w:t>
            </w:r>
          </w:p>
        </w:tc>
      </w:tr>
      <w:tr w:rsidR="009A6ACE" w:rsidRPr="00904D83" w14:paraId="23E43F58" w14:textId="77777777" w:rsidTr="00B47EC6">
        <w:trPr>
          <w:trHeight w:hRule="exact" w:val="5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40D778C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3AFF9D3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BD77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12UY0083-3/A1</w:t>
            </w:r>
          </w:p>
        </w:tc>
      </w:tr>
      <w:tr w:rsidR="009A6ACE" w:rsidRPr="00904D83" w14:paraId="7D19D3A0" w14:textId="77777777" w:rsidTr="00B47EC6">
        <w:trPr>
          <w:trHeight w:hRule="exact" w:val="40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5EE6E4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1CC7D18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7A10B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7241B699" w14:textId="77777777" w:rsidTr="00B47EC6">
        <w:trPr>
          <w:trHeight w:hRule="exact" w:val="40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D88D8B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8BB0768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7E890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0068C1C1" w14:textId="77777777" w:rsidTr="00B47EC6">
        <w:trPr>
          <w:trHeight w:hRule="exact" w:val="40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E070710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EA6D7D7" w14:textId="0C483246" w:rsidR="009A6ACE" w:rsidRPr="00904D83" w:rsidRDefault="00E33F70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2393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5F3FD51C" w14:textId="77777777" w:rsidTr="00B47EC6">
        <w:trPr>
          <w:trHeight w:hRule="exact" w:val="40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DDDCCA0" w14:textId="77777777" w:rsidR="009A6ACE" w:rsidRPr="00904D83" w:rsidRDefault="009A6ACE" w:rsidP="00B47EC6">
            <w:pPr>
              <w:framePr w:w="10363" w:h="14117" w:wrap="none" w:vAnchor="page" w:hAnchor="page" w:x="770" w:y="1533"/>
              <w:rPr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0FFE2DA" w14:textId="58A3A5E4" w:rsidR="009A6ACE" w:rsidRPr="00904D83" w:rsidRDefault="00E33F70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EAD6D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309FFA60" w14:textId="77777777" w:rsidTr="00B47EC6">
        <w:trPr>
          <w:trHeight w:hRule="exact" w:val="42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EDF7AF3" w14:textId="77777777" w:rsidR="009A6ACE" w:rsidRPr="00904D83" w:rsidRDefault="009A6ACE" w:rsidP="00B47EC6">
            <w:pPr>
              <w:framePr w:w="10363" w:h="14117" w:wrap="none" w:vAnchor="page" w:hAnchor="page" w:x="770" w:y="1533"/>
              <w:rPr>
                <w:lang w:val="en-US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E7C85B5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24AE5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3BD9BA45" w14:textId="77777777" w:rsidTr="00B47EC6">
        <w:trPr>
          <w:trHeight w:hRule="exact" w:val="35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454FDC9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98B161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6312D1B5" w14:textId="77777777" w:rsidTr="00B47EC6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BAF5A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5B1E32CB" w14:textId="77777777" w:rsidTr="00B47EC6">
        <w:trPr>
          <w:trHeight w:hRule="exact" w:val="40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403E791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4D78537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5C8B3877" w14:textId="77777777" w:rsidTr="00B47EC6">
        <w:trPr>
          <w:trHeight w:hRule="exact" w:val="637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F35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1</w:t>
            </w:r>
            <w:r w:rsidRPr="00B47EC6">
              <w:rPr>
                <w:rStyle w:val="Gvdemetni2Kaln"/>
                <w:b w:val="0"/>
                <w:bCs w:val="0"/>
                <w:lang w:val="en-US"/>
              </w:rPr>
              <w:t xml:space="preserve">: </w:t>
            </w:r>
            <w:r w:rsidRPr="00B47EC6">
              <w:rPr>
                <w:b/>
                <w:bCs/>
                <w:lang w:val="en-US"/>
              </w:rPr>
              <w:t xml:space="preserve"> </w:t>
            </w:r>
            <w:r w:rsidR="00904D83">
              <w:rPr>
                <w:lang w:val="en-US"/>
              </w:rPr>
              <w:t>Applies</w:t>
            </w:r>
            <w:r w:rsidRPr="00904D83">
              <w:rPr>
                <w:lang w:val="en-US"/>
              </w:rPr>
              <w:t xml:space="preserve"> general and company OHS rules.</w:t>
            </w:r>
          </w:p>
          <w:p w14:paraId="0E75A898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2D17582" w14:textId="77777777" w:rsidR="009A6ACE" w:rsidRPr="00904D83" w:rsidRDefault="00A24A3E" w:rsidP="009B056F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904D83">
              <w:rPr>
                <w:lang w:val="en-US"/>
              </w:rPr>
              <w:t>Lists</w:t>
            </w:r>
            <w:r w:rsidRPr="00904D83">
              <w:rPr>
                <w:lang w:val="en-US"/>
              </w:rPr>
              <w:t xml:space="preserve"> basic rules related to OHS.</w:t>
            </w:r>
          </w:p>
          <w:p w14:paraId="4895CF19" w14:textId="77777777" w:rsidR="009A6ACE" w:rsidRPr="00904D83" w:rsidRDefault="00A24A3E" w:rsidP="009B056F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904D83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warning sign and boards related to work.</w:t>
            </w:r>
          </w:p>
          <w:p w14:paraId="3636C7E0" w14:textId="77777777" w:rsidR="009A6ACE" w:rsidRPr="00904D83" w:rsidRDefault="00A24A3E" w:rsidP="009B056F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suitable personal protective equipment, OHS protection and intervention tool functions for work and workspace.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6E9EB563" w14:textId="77777777" w:rsidR="009A6ACE" w:rsidRPr="00904D83" w:rsidRDefault="00A24A3E" w:rsidP="009B056F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1.4: </w:t>
            </w:r>
            <w:r w:rsidR="00904D83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how to place suitable warning sign and boards for work in live with given instructions.</w:t>
            </w:r>
          </w:p>
          <w:p w14:paraId="59A18F13" w14:textId="77777777" w:rsidR="009A6ACE" w:rsidRPr="00904D83" w:rsidRDefault="00A24A3E" w:rsidP="009B056F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240" w:line="250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1.5: </w:t>
            </w:r>
            <w:r w:rsidR="00904D83">
              <w:rPr>
                <w:lang w:val="en-US"/>
              </w:rPr>
              <w:t>Has</w:t>
            </w:r>
            <w:r w:rsidRPr="00904D83">
              <w:rPr>
                <w:lang w:val="en-US"/>
              </w:rPr>
              <w:t xml:space="preserve"> basic first aid knowledge.</w:t>
            </w:r>
          </w:p>
          <w:p w14:paraId="25FAAC56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2</w:t>
            </w:r>
            <w:r w:rsidRPr="00B47EC6">
              <w:rPr>
                <w:rStyle w:val="Gvdemetni2Kaln"/>
                <w:b w:val="0"/>
                <w:bCs w:val="0"/>
                <w:lang w:val="en-US"/>
              </w:rPr>
              <w:t xml:space="preserve">: </w:t>
            </w:r>
            <w:r w:rsidR="00904D83" w:rsidRPr="00B47EC6">
              <w:rPr>
                <w:lang w:val="en-US"/>
              </w:rPr>
              <w:t>E</w:t>
            </w:r>
            <w:r w:rsidRPr="00B47EC6">
              <w:rPr>
                <w:lang w:val="en-US"/>
              </w:rPr>
              <w:t>xplain</w:t>
            </w:r>
            <w:r w:rsidR="00904D83" w:rsidRPr="00B47EC6">
              <w:rPr>
                <w:lang w:val="en-US"/>
              </w:rPr>
              <w:t>s</w:t>
            </w:r>
            <w:r w:rsidRPr="00B47EC6">
              <w:rPr>
                <w:lang w:val="en-US"/>
              </w:rPr>
              <w:t xml:space="preserve"> how to reduce risk factor.</w:t>
            </w:r>
          </w:p>
          <w:p w14:paraId="1CB23051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7AF45B6E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flammable and combustible material management principles.</w:t>
            </w:r>
          </w:p>
          <w:p w14:paraId="0B647A28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flammable and combustible materials and their attributes.</w:t>
            </w:r>
          </w:p>
          <w:p w14:paraId="28AF194A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within the framework of work accidents, risk factors arising from metal cutting such as electricity, mechanic, gas, noise, radiance etc. 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6069EDAB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24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2.4</w:t>
            </w:r>
            <w:r w:rsidR="00904D83">
              <w:rPr>
                <w:lang w:val="en-US"/>
              </w:rPr>
              <w:t>. Has</w:t>
            </w:r>
            <w:r w:rsidRPr="00904D83">
              <w:rPr>
                <w:lang w:val="en-US"/>
              </w:rPr>
              <w:t xml:space="preserve"> necessary knowledge over the elimination of accident and health risks.</w:t>
            </w:r>
          </w:p>
          <w:p w14:paraId="5ACFA564" w14:textId="77777777" w:rsidR="009A6ACE" w:rsidRPr="00B47EC6" w:rsidRDefault="00904D83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24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rStyle w:val="Gvdemetni2Kaln"/>
                <w:lang w:val="en-US"/>
              </w:rPr>
              <w:t>Learning Outcome 3</w:t>
            </w:r>
            <w:r w:rsidRPr="00B47EC6">
              <w:rPr>
                <w:rStyle w:val="Gvdemetni2Kaln"/>
                <w:b w:val="0"/>
                <w:bCs w:val="0"/>
                <w:lang w:val="en-US"/>
              </w:rPr>
              <w:t>: E</w:t>
            </w:r>
            <w:r w:rsidR="00A24A3E" w:rsidRPr="00B47EC6">
              <w:rPr>
                <w:rStyle w:val="Gvdemetni2Kaln"/>
                <w:b w:val="0"/>
                <w:bCs w:val="0"/>
                <w:lang w:val="en-US"/>
              </w:rPr>
              <w:t>xplain</w:t>
            </w:r>
            <w:r w:rsidRPr="00B47EC6">
              <w:rPr>
                <w:rStyle w:val="Gvdemetni2Kaln"/>
                <w:b w:val="0"/>
                <w:bCs w:val="0"/>
                <w:lang w:val="en-US"/>
              </w:rPr>
              <w:t>s</w:t>
            </w:r>
            <w:r w:rsidR="00A24A3E" w:rsidRPr="00B47EC6">
              <w:rPr>
                <w:rStyle w:val="Gvdemetni2Kaln"/>
                <w:b w:val="0"/>
                <w:bCs w:val="0"/>
                <w:lang w:val="en-US"/>
              </w:rPr>
              <w:t xml:space="preserve"> danger and emergency management methods.</w:t>
            </w:r>
          </w:p>
          <w:p w14:paraId="6B08D939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4D824F20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</w:t>
            </w:r>
            <w:r w:rsidR="00904D83">
              <w:rPr>
                <w:lang w:val="en-US"/>
              </w:rPr>
              <w:t>ns</w:t>
            </w:r>
            <w:r w:rsidRPr="00904D83">
              <w:rPr>
                <w:lang w:val="en-US"/>
              </w:rPr>
              <w:t xml:space="preserve"> instructions to be followed and how to act in case of a danger.</w:t>
            </w:r>
          </w:p>
          <w:p w14:paraId="1B225C5D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how to act in case of a danger that one cannot respond or eliminate immediately.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103E182E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emergency procedure related to the machines/tools with which one works.</w:t>
            </w:r>
          </w:p>
          <w:p w14:paraId="39325F9F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3.4: </w:t>
            </w:r>
            <w:r w:rsidR="00904D83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904D83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measures to be taken in case of a danger or </w:t>
            </w:r>
            <w:r w:rsidR="00904D83" w:rsidRPr="00904D83">
              <w:rPr>
                <w:lang w:val="en-US"/>
              </w:rPr>
              <w:t>emergency</w:t>
            </w:r>
            <w:r w:rsidRPr="00904D83">
              <w:rPr>
                <w:lang w:val="en-US"/>
              </w:rPr>
              <w:t>.</w:t>
            </w:r>
          </w:p>
        </w:tc>
      </w:tr>
      <w:tr w:rsidR="009A6ACE" w:rsidRPr="00904D83" w14:paraId="041863E7" w14:textId="77777777" w:rsidTr="00B47EC6">
        <w:trPr>
          <w:trHeight w:hRule="exact" w:val="28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4022809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1C6D64F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16867CC1" w14:textId="77777777" w:rsidTr="00B47EC6">
        <w:trPr>
          <w:trHeight w:hRule="exact" w:val="38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6BD482B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0C355DCB" w14:textId="77777777" w:rsidTr="00B47EC6">
        <w:trPr>
          <w:trHeight w:hRule="exact" w:val="178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B781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6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(T1) </w:t>
            </w:r>
            <w:r w:rsidR="00904D83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examination: The exam is composed of 4 questions at least. The questions shall </w:t>
            </w:r>
            <w:r w:rsidR="00904D83" w:rsidRPr="00904D83">
              <w:rPr>
                <w:lang w:val="en-US"/>
              </w:rPr>
              <w:t>cover the</w:t>
            </w:r>
            <w:r w:rsidRPr="00904D83">
              <w:rPr>
                <w:lang w:val="en-US"/>
              </w:rPr>
              <w:t xml:space="preserve"> learning outcomes related to the qualification unit and assess concerning cognitive components.</w:t>
            </w:r>
          </w:p>
          <w:p w14:paraId="25C89CF7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60" w:after="18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for candidates to succeed, they need to score at least 70/100 points in total. Maximum 2 minutes are given per question.</w:t>
            </w:r>
          </w:p>
          <w:p w14:paraId="1C3A860D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18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Performance criteria related to the qualification is assed by the attached elective performance test.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3F1F41EC" w14:textId="77777777" w:rsidTr="00B47EC6">
        <w:trPr>
          <w:trHeight w:hRule="exact" w:val="518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65BE9A4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b) Performance Based Examination</w:t>
            </w:r>
          </w:p>
        </w:tc>
      </w:tr>
      <w:tr w:rsidR="009A6ACE" w:rsidRPr="00904D83" w14:paraId="450D2070" w14:textId="77777777" w:rsidTr="00B47EC6">
        <w:trPr>
          <w:trHeight w:hRule="exact" w:val="43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0D2A0" w14:textId="77777777" w:rsidR="009A6ACE" w:rsidRPr="00904D83" w:rsidRDefault="00A24A3E" w:rsidP="00B47EC6">
            <w:pPr>
              <w:pStyle w:val="Gvdemetni20"/>
              <w:framePr w:w="10363" w:h="1411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</w:tbl>
    <w:p w14:paraId="23A23A23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19D1534" w14:textId="77777777" w:rsidR="009A6ACE" w:rsidRPr="00904D83" w:rsidRDefault="00A24A3E">
      <w:pPr>
        <w:pStyle w:val="stbilgiveyaaltbilgi0"/>
        <w:framePr w:wrap="none" w:vAnchor="page" w:hAnchor="page" w:x="10864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</w:t>
      </w:r>
    </w:p>
    <w:p w14:paraId="2243201E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433E988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5692B696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5496"/>
        <w:gridCol w:w="4363"/>
      </w:tblGrid>
      <w:tr w:rsidR="009A6ACE" w:rsidRPr="00904D83" w14:paraId="47C82621" w14:textId="77777777" w:rsidTr="00B47EC6">
        <w:trPr>
          <w:trHeight w:hRule="exact" w:val="37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5736A76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1082F9F9" w14:textId="77777777" w:rsidTr="00B47EC6">
        <w:trPr>
          <w:trHeight w:hRule="exact" w:val="571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BA417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7AC2DC73" w14:textId="77777777" w:rsidTr="00B47EC6">
        <w:trPr>
          <w:trHeight w:hRule="exact" w:val="56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BC835A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A07C885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47253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6B4D786A" w14:textId="77777777" w:rsidTr="00B47EC6">
        <w:trPr>
          <w:trHeight w:hRule="exact" w:val="56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0902330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4A2A235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B740C4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5A6D0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VQA METAL SECTORAL COMMITTEE</w:t>
            </w:r>
          </w:p>
        </w:tc>
      </w:tr>
      <w:tr w:rsidR="009A6ACE" w:rsidRPr="00904D83" w14:paraId="5B56292A" w14:textId="77777777" w:rsidTr="00B47EC6">
        <w:trPr>
          <w:trHeight w:hRule="exact" w:val="57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6116848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4DA49AE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78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628A" w14:textId="77777777" w:rsidR="009A6ACE" w:rsidRPr="00904D83" w:rsidRDefault="00A24A3E" w:rsidP="00B47EC6">
            <w:pPr>
              <w:pStyle w:val="Gvdemetni20"/>
              <w:framePr w:w="10363" w:h="2650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137612B7" w14:textId="77777777" w:rsidR="009A6ACE" w:rsidRPr="00904D83" w:rsidRDefault="00A24A3E">
      <w:pPr>
        <w:pStyle w:val="Tabloyazs0"/>
        <w:framePr w:wrap="none" w:vAnchor="page" w:hAnchor="page" w:x="5507" w:y="4073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ANNEXES</w:t>
      </w:r>
    </w:p>
    <w:p w14:paraId="706FB4E6" w14:textId="77777777" w:rsidR="00D65AC9" w:rsidRDefault="00A24A3E">
      <w:pPr>
        <w:pStyle w:val="Gvdemetni20"/>
        <w:framePr w:wrap="none" w:vAnchor="page" w:hAnchor="page" w:x="770" w:y="4639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[A1]-1: </w:t>
      </w:r>
      <w:r w:rsidRPr="00904D83">
        <w:rPr>
          <w:lang w:val="en-US"/>
        </w:rPr>
        <w:t xml:space="preserve">Information on Recommended Training for the Qualification Unit </w:t>
      </w:r>
    </w:p>
    <w:p w14:paraId="1396289F" w14:textId="77777777" w:rsidR="00D65AC9" w:rsidRDefault="00D65AC9">
      <w:pPr>
        <w:pStyle w:val="Gvdemetni20"/>
        <w:framePr w:wrap="none" w:vAnchor="page" w:hAnchor="page" w:x="770" w:y="4639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33B8C3E2" w14:textId="02A11D1A" w:rsidR="009A6ACE" w:rsidRPr="00904D83" w:rsidRDefault="00A24A3E">
      <w:pPr>
        <w:pStyle w:val="Gvdemetni20"/>
        <w:framePr w:wrap="none" w:vAnchor="page" w:hAnchor="page" w:x="770" w:y="4639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Content of Training</w:t>
      </w:r>
      <w:r w:rsidR="00D65AC9">
        <w:rPr>
          <w:lang w:val="en-US"/>
        </w:rPr>
        <w:t>:</w:t>
      </w:r>
    </w:p>
    <w:p w14:paraId="523F80EE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6941FD68" w14:textId="77777777" w:rsidR="009A6ACE" w:rsidRPr="00904D83" w:rsidRDefault="00A24A3E">
      <w:pPr>
        <w:pStyle w:val="stbilgiveyaaltbilgi0"/>
        <w:framePr w:wrap="none" w:vAnchor="page" w:hAnchor="page" w:x="1085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4</w:t>
      </w:r>
    </w:p>
    <w:p w14:paraId="23A35B8B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CFBB864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FDDA672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2547669E" w14:textId="77777777" w:rsidR="009A6ACE" w:rsidRPr="00904D83" w:rsidRDefault="00A24A3E">
      <w:pPr>
        <w:pStyle w:val="Tabloyazs0"/>
        <w:framePr w:wrap="none" w:vAnchor="page" w:hAnchor="page" w:x="803" w:y="1154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12UY0083-3/A2 ENVIRONMENTAL PROTECTION LEGISLATION FOR METAL CUTTING QUALIFICATION UNIT</w:t>
      </w:r>
    </w:p>
    <w:tbl>
      <w:tblPr>
        <w:tblpPr w:leftFromText="141" w:rightFromText="141" w:vertAnchor="page" w:horzAnchor="margin" w:tblpXSpec="center" w:tblpY="178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67DF2BBA" w14:textId="77777777" w:rsidTr="00B47EC6">
        <w:trPr>
          <w:trHeight w:hRule="exact" w:val="5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F3870F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352D56C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28FB0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ENVIRONMENTAL PROTECTION LEGISLATION FOR METAL CUTTING</w:t>
            </w:r>
          </w:p>
        </w:tc>
      </w:tr>
      <w:tr w:rsidR="009A6ACE" w:rsidRPr="00904D83" w14:paraId="002306F2" w14:textId="77777777" w:rsidTr="00B47EC6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79D61C6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BBCD5A6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30B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12UY0083-3/A2</w:t>
            </w:r>
          </w:p>
        </w:tc>
      </w:tr>
      <w:tr w:rsidR="009A6ACE" w:rsidRPr="00904D83" w14:paraId="357745DA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ACE2E4E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2D34F9D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03C3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54AAFAB2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BBF9955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06A2340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3221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3C25FBC3" w14:textId="77777777" w:rsidTr="00B47EC6">
        <w:trPr>
          <w:trHeight w:hRule="exact" w:val="408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E606F48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499F739" w14:textId="77777777" w:rsidR="009A6ACE" w:rsidRPr="00904D83" w:rsidRDefault="00B740C4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05EB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3F44979D" w14:textId="77777777" w:rsidTr="00B47EC6">
        <w:trPr>
          <w:trHeight w:hRule="exact" w:val="403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8383731" w14:textId="77777777" w:rsidR="009A6ACE" w:rsidRPr="00904D83" w:rsidRDefault="009A6ACE" w:rsidP="00B47EC6">
            <w:pPr>
              <w:rPr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FAA13FD" w14:textId="77777777" w:rsidR="009A6ACE" w:rsidRPr="00904D83" w:rsidRDefault="00B740C4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DABCB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5B3FB172" w14:textId="77777777" w:rsidTr="00B47EC6">
        <w:trPr>
          <w:trHeight w:hRule="exact" w:val="427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5792818" w14:textId="77777777" w:rsidR="009A6ACE" w:rsidRPr="00904D83" w:rsidRDefault="009A6ACE" w:rsidP="00B47EC6">
            <w:pPr>
              <w:rPr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403F430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BBC9D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349B859" w14:textId="77777777" w:rsidTr="00B47EC6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587372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F5BE415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3AE171AC" w14:textId="77777777" w:rsidTr="00B47EC6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1E314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12F63F0B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5D2B38A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F3EB017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7CB58E35" w14:textId="77777777" w:rsidTr="00B47EC6">
        <w:trPr>
          <w:trHeight w:hRule="exact" w:val="619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D56ED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2:</w:t>
            </w:r>
            <w:r w:rsidR="00B740C4">
              <w:rPr>
                <w:lang w:val="en-US"/>
              </w:rPr>
              <w:t xml:space="preserve"> D</w:t>
            </w:r>
            <w:r w:rsidRPr="00904D83">
              <w:rPr>
                <w:lang w:val="en-US"/>
              </w:rPr>
              <w:t>escribe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environmental protection standards and methods.</w:t>
            </w:r>
          </w:p>
          <w:p w14:paraId="455C71FA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068D604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B740C4">
              <w:rPr>
                <w:lang w:val="en-US"/>
              </w:rPr>
              <w:t>D</w:t>
            </w:r>
            <w:r w:rsidRPr="00904D83">
              <w:rPr>
                <w:lang w:val="en-US"/>
              </w:rPr>
              <w:t>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>cribe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environmental protection standards and methods.</w:t>
            </w:r>
          </w:p>
          <w:p w14:paraId="78B3898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importance of periodically participating in environmental protection trainings.</w:t>
            </w:r>
          </w:p>
          <w:p w14:paraId="1AB055BE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18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negative environmental effects and their harmful </w:t>
            </w:r>
            <w:r w:rsidR="00B740C4" w:rsidRPr="00904D83">
              <w:rPr>
                <w:lang w:val="en-US"/>
              </w:rPr>
              <w:t>results that</w:t>
            </w:r>
            <w:r w:rsidRPr="00904D83">
              <w:rPr>
                <w:lang w:val="en-US"/>
              </w:rPr>
              <w:t xml:space="preserve"> might occur at work.</w:t>
            </w:r>
          </w:p>
          <w:p w14:paraId="79D60EFF" w14:textId="77777777" w:rsidR="009A6ACE" w:rsidRPr="00904D83" w:rsidRDefault="00A24A3E" w:rsidP="00B47EC6">
            <w:pPr>
              <w:pStyle w:val="Gvdemetni20"/>
              <w:shd w:val="clear" w:color="auto" w:fill="auto"/>
              <w:spacing w:before="18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B740C4">
              <w:rPr>
                <w:lang w:val="en-US"/>
              </w:rPr>
              <w:t xml:space="preserve">Explains </w:t>
            </w:r>
            <w:r w:rsidRPr="00904D83">
              <w:rPr>
                <w:lang w:val="en-US"/>
              </w:rPr>
              <w:t>environmental risk reduction methods.</w:t>
            </w:r>
          </w:p>
          <w:p w14:paraId="240A3696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6DCEC56" w14:textId="77777777" w:rsidR="00B740C4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B740C4">
              <w:rPr>
                <w:lang w:val="en-US"/>
              </w:rPr>
              <w:t>C</w:t>
            </w:r>
            <w:r w:rsidRPr="00904D83">
              <w:rPr>
                <w:lang w:val="en-US"/>
              </w:rPr>
              <w:t>ompare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recyclable material sorting methods.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546382E5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importance of sorting dangerous and harmful waste sorting and temporary storage principles taking necessary measures in </w:t>
            </w:r>
            <w:r w:rsidR="00B740C4" w:rsidRPr="00904D83">
              <w:rPr>
                <w:lang w:val="en-US"/>
              </w:rPr>
              <w:t>accordance with</w:t>
            </w:r>
            <w:r w:rsidRPr="00904D83">
              <w:rPr>
                <w:lang w:val="en-US"/>
              </w:rPr>
              <w:t xml:space="preserve"> instructions.</w:t>
            </w:r>
          </w:p>
          <w:p w14:paraId="08A17B5D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B740C4">
              <w:rPr>
                <w:lang w:val="en-US"/>
              </w:rPr>
              <w:t xml:space="preserve">Identifies </w:t>
            </w:r>
            <w:r w:rsidRPr="00904D83">
              <w:rPr>
                <w:lang w:val="en-US"/>
              </w:rPr>
              <w:t xml:space="preserve">the suitable tools and </w:t>
            </w:r>
            <w:r w:rsidR="00B740C4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against leakage and pour for his/her work.</w:t>
            </w:r>
          </w:p>
          <w:p w14:paraId="36064F0A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2.4: </w:t>
            </w:r>
            <w:r w:rsidR="00B740C4">
              <w:rPr>
                <w:lang w:val="en-US"/>
              </w:rPr>
              <w:t>Classifies</w:t>
            </w:r>
            <w:r w:rsidRPr="00904D83">
              <w:rPr>
                <w:lang w:val="en-US"/>
              </w:rPr>
              <w:t xml:space="preserve"> waste materials related to work which may constitute for environmental dangers.</w:t>
            </w:r>
          </w:p>
          <w:p w14:paraId="2B130B93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18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2.5: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personal protective equipment used at work and </w:t>
            </w:r>
            <w:r w:rsidR="00B740C4" w:rsidRPr="00904D83">
              <w:rPr>
                <w:lang w:val="en-US"/>
              </w:rPr>
              <w:t>preparation</w:t>
            </w:r>
            <w:r w:rsidRPr="00904D83">
              <w:rPr>
                <w:lang w:val="en-US"/>
              </w:rPr>
              <w:t xml:space="preserve"> period.</w:t>
            </w:r>
          </w:p>
          <w:p w14:paraId="14AFD12F" w14:textId="77777777" w:rsidR="009A6ACE" w:rsidRPr="00904D83" w:rsidRDefault="00A24A3E" w:rsidP="00B47EC6">
            <w:pPr>
              <w:pStyle w:val="Gvdemetni20"/>
              <w:shd w:val="clear" w:color="auto" w:fill="auto"/>
              <w:spacing w:before="18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importance of efficient, effective and economical resource use.</w:t>
            </w:r>
          </w:p>
          <w:p w14:paraId="37F8B631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B723F87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how to efficiently and economically use resources.</w:t>
            </w:r>
          </w:p>
          <w:p w14:paraId="48FC140E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importance of managing time efficiently.</w:t>
            </w:r>
          </w:p>
          <w:p w14:paraId="099A3A27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ways to efficient, effective and economical resource use.at work</w:t>
            </w:r>
          </w:p>
        </w:tc>
      </w:tr>
      <w:tr w:rsidR="009A6ACE" w:rsidRPr="00904D83" w14:paraId="2C78AE0E" w14:textId="77777777" w:rsidTr="00B47EC6">
        <w:trPr>
          <w:trHeight w:hRule="exact" w:val="4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C1D6F41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041EEF2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7A25FBC5" w14:textId="77777777" w:rsidTr="00B47EC6">
        <w:trPr>
          <w:trHeight w:hRule="exact" w:val="37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CBA178B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4B71AC03" w14:textId="77777777" w:rsidTr="00B47EC6">
        <w:trPr>
          <w:trHeight w:hRule="exact" w:val="200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B153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6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(T1) </w:t>
            </w:r>
            <w:r w:rsidR="00B740C4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examination: The exam is composed of 4 questions at least. The questions shall </w:t>
            </w:r>
            <w:r w:rsidR="00B740C4" w:rsidRPr="00904D83">
              <w:rPr>
                <w:lang w:val="en-US"/>
              </w:rPr>
              <w:t>cover the</w:t>
            </w:r>
            <w:r w:rsidRPr="00904D83">
              <w:rPr>
                <w:lang w:val="en-US"/>
              </w:rPr>
              <w:t xml:space="preserve"> learning outcomes related to the qualification unit and assess concerning cognitive components.</w:t>
            </w:r>
          </w:p>
          <w:p w14:paraId="7FF78142" w14:textId="77777777" w:rsidR="009A6ACE" w:rsidRPr="00904D83" w:rsidRDefault="00A24A3E" w:rsidP="00B47EC6">
            <w:pPr>
              <w:pStyle w:val="Gvdemetni20"/>
              <w:shd w:val="clear" w:color="auto" w:fill="auto"/>
              <w:spacing w:before="60" w:after="18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for candidates to succeed, they need to score at least 70/100 points in total. Maximum 2 minutes are given per question.</w:t>
            </w:r>
          </w:p>
          <w:p w14:paraId="5526C573" w14:textId="77777777" w:rsidR="009A6ACE" w:rsidRPr="00904D83" w:rsidRDefault="00A24A3E" w:rsidP="00B47EC6">
            <w:pPr>
              <w:pStyle w:val="Gvdemetni20"/>
              <w:shd w:val="clear" w:color="auto" w:fill="auto"/>
              <w:spacing w:before="18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Performance criteria related to the qualification is assed by the attached elective performance test.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63C2CD0E" w14:textId="77777777" w:rsidTr="00B47EC6">
        <w:trPr>
          <w:trHeight w:hRule="exact" w:val="34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0C3C2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 b) Performance </w:t>
            </w:r>
            <w:r w:rsidR="00B740C4">
              <w:rPr>
                <w:rStyle w:val="Gvdemetni2Kaln"/>
                <w:lang w:val="en-US"/>
              </w:rPr>
              <w:t>Based Examination</w:t>
            </w:r>
          </w:p>
        </w:tc>
      </w:tr>
      <w:tr w:rsidR="009A6ACE" w:rsidRPr="00904D83" w14:paraId="42237A42" w14:textId="77777777" w:rsidTr="00B47EC6">
        <w:trPr>
          <w:trHeight w:hRule="exact" w:val="43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7B49" w14:textId="77777777" w:rsidR="009A6ACE" w:rsidRPr="00904D83" w:rsidRDefault="00A24A3E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</w:tbl>
    <w:p w14:paraId="66160E8A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7738B8CB" w14:textId="77777777" w:rsidR="009A6ACE" w:rsidRPr="00904D83" w:rsidRDefault="00A24A3E">
      <w:pPr>
        <w:pStyle w:val="stbilgiveyaaltbilgi0"/>
        <w:framePr w:wrap="none" w:vAnchor="page" w:hAnchor="page" w:x="1086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5</w:t>
      </w:r>
    </w:p>
    <w:p w14:paraId="56163CD4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E287F3D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2A6020D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5462"/>
        <w:gridCol w:w="4320"/>
      </w:tblGrid>
      <w:tr w:rsidR="009A6ACE" w:rsidRPr="00904D83" w14:paraId="2808A108" w14:textId="77777777" w:rsidTr="00B47EC6">
        <w:trPr>
          <w:trHeight w:hRule="exact" w:val="37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5A9A416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6FC0CC4D" w14:textId="77777777" w:rsidTr="00B47EC6">
        <w:trPr>
          <w:trHeight w:hRule="exact" w:val="538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67CDB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445DD538" w14:textId="77777777" w:rsidTr="00B47EC6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26A91CB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D680145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9CD0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0F310773" w14:textId="77777777" w:rsidTr="00B47EC6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EC99058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5B3795A" w14:textId="5412E25A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F75FBC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556E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VQA METAL SECTORAL COMMITTEE</w:t>
            </w:r>
          </w:p>
        </w:tc>
      </w:tr>
      <w:tr w:rsidR="009A6ACE" w:rsidRPr="00904D83" w14:paraId="0ED4C403" w14:textId="77777777" w:rsidTr="00B47EC6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6F779E1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F0B8D6F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78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B1A4" w14:textId="77777777" w:rsidR="009A6ACE" w:rsidRPr="00904D83" w:rsidRDefault="00A24A3E" w:rsidP="00B47EC6">
            <w:pPr>
              <w:pStyle w:val="Gvdemetni20"/>
              <w:framePr w:w="10363" w:h="261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13705BFE" w14:textId="77777777" w:rsidR="009A6ACE" w:rsidRPr="00904D83" w:rsidRDefault="00A24A3E">
      <w:pPr>
        <w:pStyle w:val="Tabloyazs0"/>
        <w:framePr w:wrap="none" w:vAnchor="page" w:hAnchor="page" w:x="5507" w:y="4035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ANNEXES</w:t>
      </w:r>
    </w:p>
    <w:p w14:paraId="607123DE" w14:textId="77777777" w:rsidR="00D65AC9" w:rsidRDefault="00A24A3E">
      <w:pPr>
        <w:pStyle w:val="Gvdemetni20"/>
        <w:framePr w:wrap="none" w:vAnchor="page" w:hAnchor="page" w:x="770" w:y="460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[A2]-1: </w:t>
      </w:r>
      <w:r w:rsidRPr="00904D83">
        <w:rPr>
          <w:lang w:val="en-US"/>
        </w:rPr>
        <w:t xml:space="preserve">Information on Recommended Training for the Qualification Unit </w:t>
      </w:r>
    </w:p>
    <w:p w14:paraId="321C55C5" w14:textId="77777777" w:rsidR="00D65AC9" w:rsidRDefault="00D65AC9">
      <w:pPr>
        <w:pStyle w:val="Gvdemetni20"/>
        <w:framePr w:wrap="none" w:vAnchor="page" w:hAnchor="page" w:x="770" w:y="460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5885DBE4" w14:textId="0413389E" w:rsidR="009A6ACE" w:rsidRPr="00904D83" w:rsidRDefault="00A24A3E">
      <w:pPr>
        <w:pStyle w:val="Gvdemetni20"/>
        <w:framePr w:wrap="none" w:vAnchor="page" w:hAnchor="page" w:x="770" w:y="460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Content of Training</w:t>
      </w:r>
      <w:r w:rsidR="00D65AC9">
        <w:rPr>
          <w:lang w:val="en-US"/>
        </w:rPr>
        <w:t>:</w:t>
      </w:r>
    </w:p>
    <w:p w14:paraId="225191A5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E4D3C49" w14:textId="77777777" w:rsidR="009A6ACE" w:rsidRPr="00904D83" w:rsidRDefault="00A24A3E">
      <w:pPr>
        <w:pStyle w:val="stbilgiveyaaltbilgi0"/>
        <w:framePr w:wrap="none" w:vAnchor="page" w:hAnchor="page" w:x="1086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6</w:t>
      </w:r>
    </w:p>
    <w:p w14:paraId="640E9216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E074078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740F358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31C42FD7" w14:textId="77777777" w:rsidR="009A6ACE" w:rsidRPr="00904D83" w:rsidRDefault="00A24A3E">
      <w:pPr>
        <w:pStyle w:val="Tabloyazs0"/>
        <w:framePr w:wrap="none" w:vAnchor="page" w:hAnchor="page" w:x="803" w:y="1154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12UY0083-3/A3 QUALITY MANAGEMENT SYSTEM FOR METAL CUTTING QUALIFICATION UNIT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430B6656" w14:textId="77777777" w:rsidTr="00B47EC6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E6C1FC6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50BD283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7AE6D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QUALITY MANAGEMENT SYSTEM FOR METAL CUTTING QUALIFICATION UNIT</w:t>
            </w:r>
          </w:p>
        </w:tc>
      </w:tr>
      <w:tr w:rsidR="009A6ACE" w:rsidRPr="00904D83" w14:paraId="27FC4791" w14:textId="77777777" w:rsidTr="00B47EC6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761C9CF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D87D87F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97939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12UY0083-3/A3</w:t>
            </w:r>
          </w:p>
        </w:tc>
      </w:tr>
      <w:tr w:rsidR="009A6ACE" w:rsidRPr="00904D83" w14:paraId="2E16D570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4524093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283F20A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92AAD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3DE1C5FE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D06F212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E8161D9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39C58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16D5BD66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9757BF0" w14:textId="77777777" w:rsidR="009A6ACE" w:rsidRPr="00904D83" w:rsidRDefault="009A6ACE" w:rsidP="00B47EC6">
            <w:pPr>
              <w:framePr w:w="10363" w:h="13997" w:wrap="none" w:vAnchor="page" w:hAnchor="page" w:x="770" w:y="153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B2077C9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A)DATE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2C71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1EBDA7F1" w14:textId="77777777" w:rsidTr="00B47EC6">
        <w:trPr>
          <w:trHeight w:hRule="exact" w:val="403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0CFBD6F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CA31AD2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B)REVISION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DFC6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36E8440D" w14:textId="77777777" w:rsidTr="00B47EC6">
        <w:trPr>
          <w:trHeight w:hRule="exact" w:val="427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CE08983" w14:textId="77777777" w:rsidR="009A6ACE" w:rsidRPr="00904D83" w:rsidRDefault="009A6ACE" w:rsidP="00B47EC6">
            <w:pPr>
              <w:framePr w:w="10363" w:h="13997" w:wrap="none" w:vAnchor="page" w:hAnchor="page" w:x="770" w:y="153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D0852EF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28DD7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514CEFAC" w14:textId="77777777" w:rsidTr="00B47EC6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87837D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4CC00F0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272F03A7" w14:textId="77777777" w:rsidTr="00B47EC6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37653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101D8139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1ABEBAB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7CDC55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16733B8A" w14:textId="77777777" w:rsidTr="00B47EC6">
        <w:trPr>
          <w:trHeight w:hRule="exact" w:val="1891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3211A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hanging="50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1: </w:t>
            </w:r>
            <w:r w:rsidR="00B740C4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quality requirements related to work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rStyle w:val="Gvdemetni2Kaln"/>
                <w:lang w:val="en-US"/>
              </w:rPr>
              <w:t>Performance Criteria</w:t>
            </w:r>
          </w:p>
          <w:p w14:paraId="4849C187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B740C4">
              <w:rPr>
                <w:lang w:val="en-US"/>
              </w:rPr>
              <w:t>Fi</w:t>
            </w:r>
            <w:r w:rsidRPr="00904D83">
              <w:rPr>
                <w:lang w:val="en-US"/>
              </w:rPr>
              <w:t>nd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explain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quality requirements according to allowed deviation and </w:t>
            </w:r>
            <w:r w:rsidR="00B740C4" w:rsidRPr="00904D83">
              <w:rPr>
                <w:lang w:val="en-US"/>
              </w:rPr>
              <w:t>tolerances amongst</w:t>
            </w:r>
            <w:r w:rsidRPr="00904D83">
              <w:rPr>
                <w:lang w:val="en-US"/>
              </w:rPr>
              <w:t xml:space="preserve"> options.</w:t>
            </w:r>
          </w:p>
          <w:p w14:paraId="50924523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B740C4">
              <w:rPr>
                <w:lang w:val="en-US"/>
              </w:rPr>
              <w:t>Analyzes</w:t>
            </w:r>
            <w:r w:rsidRPr="00904D83">
              <w:rPr>
                <w:lang w:val="en-US"/>
              </w:rPr>
              <w:t xml:space="preserve"> machine, bench, tool, equipment or system quality requirements.</w:t>
            </w:r>
          </w:p>
        </w:tc>
      </w:tr>
      <w:tr w:rsidR="009A6ACE" w:rsidRPr="00904D83" w14:paraId="64E06F02" w14:textId="77777777" w:rsidTr="00B47EC6">
        <w:trPr>
          <w:trHeight w:hRule="exact" w:val="1459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FDF38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hanging="50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quality management methods</w:t>
            </w:r>
          </w:p>
          <w:p w14:paraId="24E34921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E792C0A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B740C4">
              <w:rPr>
                <w:lang w:val="en-US"/>
              </w:rPr>
              <w:t>F</w:t>
            </w:r>
            <w:r w:rsidRPr="00904D83">
              <w:rPr>
                <w:lang w:val="en-US"/>
              </w:rPr>
              <w:t>ill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in concerning quality waste/loss forms.</w:t>
            </w:r>
          </w:p>
          <w:p w14:paraId="499B4630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B740C4">
              <w:rPr>
                <w:lang w:val="en-US"/>
              </w:rPr>
              <w:t>C</w:t>
            </w:r>
            <w:r w:rsidRPr="00904D83">
              <w:rPr>
                <w:lang w:val="en-US"/>
              </w:rPr>
              <w:t>ompare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suitable quality management methods depending on the work.</w:t>
            </w:r>
          </w:p>
        </w:tc>
      </w:tr>
      <w:tr w:rsidR="009A6ACE" w:rsidRPr="00904D83" w14:paraId="3CE37EC4" w14:textId="77777777" w:rsidTr="007714EE">
        <w:trPr>
          <w:trHeight w:hRule="exact" w:val="1928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9C30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hanging="50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quality management principles for work.</w:t>
            </w:r>
          </w:p>
          <w:p w14:paraId="1EE7859A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2FD2635" w14:textId="7B066872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E33F70">
              <w:rPr>
                <w:lang w:val="en-US"/>
              </w:rPr>
              <w:t>Is</w:t>
            </w:r>
            <w:r w:rsidRPr="00904D83">
              <w:rPr>
                <w:lang w:val="en-US"/>
              </w:rPr>
              <w:t xml:space="preserve"> </w:t>
            </w:r>
            <w:r w:rsidR="00B740C4" w:rsidRPr="00904D83">
              <w:rPr>
                <w:lang w:val="en-US"/>
              </w:rPr>
              <w:t>conscious</w:t>
            </w:r>
            <w:r w:rsidRPr="00904D83">
              <w:rPr>
                <w:lang w:val="en-US"/>
              </w:rPr>
              <w:t xml:space="preserve"> of the importance of participating in production quality </w:t>
            </w:r>
            <w:r w:rsidR="00B740C4" w:rsidRPr="00904D83">
              <w:rPr>
                <w:lang w:val="en-US"/>
              </w:rPr>
              <w:t>control</w:t>
            </w:r>
            <w:r w:rsidRPr="00904D83">
              <w:rPr>
                <w:lang w:val="en-US"/>
              </w:rPr>
              <w:t xml:space="preserve"> </w:t>
            </w:r>
            <w:r w:rsidR="00B740C4" w:rsidRPr="00904D83">
              <w:rPr>
                <w:lang w:val="en-US"/>
              </w:rPr>
              <w:t>activates</w:t>
            </w:r>
            <w:r w:rsidRPr="00904D83">
              <w:rPr>
                <w:lang w:val="en-US"/>
              </w:rPr>
              <w:t>.</w:t>
            </w:r>
          </w:p>
          <w:p w14:paraId="34AFA11C" w14:textId="0BD14AB9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E33F7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bench and machine setting conformity control methods.</w:t>
            </w:r>
          </w:p>
          <w:p w14:paraId="50C4918D" w14:textId="7DF7574D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E33F7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technical feature conformity methods for processed materials.</w:t>
            </w:r>
          </w:p>
          <w:p w14:paraId="2010BB05" w14:textId="6E81301D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3.4: </w:t>
            </w:r>
            <w:r w:rsidR="00E33F70">
              <w:rPr>
                <w:lang w:val="en-US"/>
              </w:rPr>
              <w:t>F</w:t>
            </w:r>
            <w:r w:rsidRPr="00904D83">
              <w:rPr>
                <w:lang w:val="en-US"/>
              </w:rPr>
              <w:t>ind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explain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production quality control </w:t>
            </w:r>
            <w:r w:rsidR="00B740C4" w:rsidRPr="00904D83">
              <w:rPr>
                <w:lang w:val="en-US"/>
              </w:rPr>
              <w:t>activities amongst</w:t>
            </w:r>
            <w:r w:rsidRPr="00904D83">
              <w:rPr>
                <w:lang w:val="en-US"/>
              </w:rPr>
              <w:t xml:space="preserve"> options</w:t>
            </w:r>
          </w:p>
        </w:tc>
      </w:tr>
      <w:tr w:rsidR="009A6ACE" w:rsidRPr="00904D83" w14:paraId="6AAE589D" w14:textId="77777777" w:rsidTr="007714EE">
        <w:trPr>
          <w:trHeight w:hRule="exact" w:val="1842"/>
        </w:trPr>
        <w:tc>
          <w:tcPr>
            <w:tcW w:w="10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2F7C5" w14:textId="0E82D808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hanging="50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4: </w:t>
            </w:r>
            <w:r w:rsidR="00E33F70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given error and breakdown prevention procedures.</w:t>
            </w:r>
          </w:p>
          <w:p w14:paraId="01684737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1880CC32" w14:textId="48DA6391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4.1: </w:t>
            </w:r>
            <w:r w:rsidR="00E33F70">
              <w:rPr>
                <w:lang w:val="en-US"/>
              </w:rPr>
              <w:t>L</w:t>
            </w:r>
            <w:r w:rsidRPr="00904D83">
              <w:rPr>
                <w:lang w:val="en-US"/>
              </w:rPr>
              <w:t>ist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cause of </w:t>
            </w:r>
            <w:r w:rsidR="00B740C4" w:rsidRPr="00904D83">
              <w:rPr>
                <w:lang w:val="en-US"/>
              </w:rPr>
              <w:t>errors</w:t>
            </w:r>
            <w:r w:rsidRPr="00904D83">
              <w:rPr>
                <w:lang w:val="en-US"/>
              </w:rPr>
              <w:t xml:space="preserve"> and breakdowns.</w:t>
            </w:r>
          </w:p>
          <w:p w14:paraId="20264B05" w14:textId="02E91F4F" w:rsidR="00B740C4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4.2: </w:t>
            </w:r>
            <w:r w:rsidR="00E33F70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notifying </w:t>
            </w:r>
            <w:r w:rsidR="00B740C4" w:rsidRPr="00904D83">
              <w:rPr>
                <w:lang w:val="en-US"/>
              </w:rPr>
              <w:t>superiors</w:t>
            </w:r>
            <w:r w:rsidRPr="00904D83">
              <w:rPr>
                <w:lang w:val="en-US"/>
              </w:rPr>
              <w:t xml:space="preserve"> in case of errors and breakdowns beyond one's responsibility.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7818CE46" w14:textId="2DDEDA80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4.3: </w:t>
            </w:r>
            <w:r w:rsidR="00E33F70">
              <w:rPr>
                <w:lang w:val="en-US"/>
              </w:rPr>
              <w:t>E</w:t>
            </w:r>
            <w:r w:rsidRPr="00904D83">
              <w:rPr>
                <w:lang w:val="en-US"/>
              </w:rPr>
              <w:t>xplain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error and breakdown management procedures to be follow.</w:t>
            </w:r>
          </w:p>
        </w:tc>
      </w:tr>
      <w:tr w:rsidR="009A6ACE" w:rsidRPr="00904D83" w14:paraId="75E77831" w14:textId="77777777" w:rsidTr="00B47EC6">
        <w:trPr>
          <w:trHeight w:hRule="exact" w:val="33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D8A66F6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9CC2BD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7227327B" w14:textId="77777777" w:rsidTr="00B47EC6">
        <w:trPr>
          <w:trHeight w:hRule="exact" w:val="37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BFADE19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7C848651" w14:textId="77777777" w:rsidTr="00B47EC6">
        <w:trPr>
          <w:trHeight w:hRule="exact" w:val="79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8ADF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(T1) </w:t>
            </w:r>
            <w:r w:rsidR="00B740C4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examination: The exam is composed of 4 questions at least. The questions shall </w:t>
            </w:r>
            <w:r w:rsidR="00B740C4" w:rsidRPr="00904D83">
              <w:rPr>
                <w:lang w:val="en-US"/>
              </w:rPr>
              <w:t>cover the</w:t>
            </w:r>
            <w:r w:rsidRPr="00904D83">
              <w:rPr>
                <w:lang w:val="en-US"/>
              </w:rPr>
              <w:t xml:space="preserve"> learning outcomes related to the qualification unit and assess concerning cognitive components.</w:t>
            </w:r>
          </w:p>
        </w:tc>
      </w:tr>
      <w:tr w:rsidR="009A6ACE" w:rsidRPr="00904D83" w14:paraId="43E3FA44" w14:textId="77777777" w:rsidTr="00B47EC6">
        <w:trPr>
          <w:trHeight w:hRule="exact" w:val="408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1D48E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for candidates to succeed, they need to score at least 70/100 points in total. Maximum 2 minutes are given per question.</w:t>
            </w:r>
          </w:p>
        </w:tc>
      </w:tr>
      <w:tr w:rsidR="009A6ACE" w:rsidRPr="00904D83" w14:paraId="027C3E71" w14:textId="77777777" w:rsidTr="00B47EC6">
        <w:trPr>
          <w:trHeight w:hRule="exact" w:val="749"/>
        </w:trPr>
        <w:tc>
          <w:tcPr>
            <w:tcW w:w="10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4E2C4" w14:textId="77777777" w:rsidR="009A6ACE" w:rsidRPr="00904D83" w:rsidRDefault="00A24A3E" w:rsidP="00B47EC6">
            <w:pPr>
              <w:pStyle w:val="Gvdemetni20"/>
              <w:framePr w:w="10363" w:h="13997" w:wrap="none" w:vAnchor="page" w:hAnchor="page" w:x="770" w:y="1533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Performance criteria related to the qualification is assed by the attached elective performance test.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</w:tbl>
    <w:p w14:paraId="7374223B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49521F95" w14:textId="77777777" w:rsidR="009A6ACE" w:rsidRPr="00904D83" w:rsidRDefault="00A24A3E">
      <w:pPr>
        <w:pStyle w:val="stbilgiveyaaltbilgi0"/>
        <w:framePr w:wrap="none" w:vAnchor="page" w:hAnchor="page" w:x="1086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7</w:t>
      </w:r>
    </w:p>
    <w:p w14:paraId="6E926221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CB8560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AC8713E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386"/>
        <w:gridCol w:w="4363"/>
      </w:tblGrid>
      <w:tr w:rsidR="009A6ACE" w:rsidRPr="00904D83" w14:paraId="0BEFC99C" w14:textId="77777777" w:rsidTr="00B47EC6">
        <w:trPr>
          <w:trHeight w:hRule="exact" w:val="37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6AD284D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8 b) Performance Based Examination</w:t>
            </w:r>
          </w:p>
        </w:tc>
      </w:tr>
      <w:tr w:rsidR="009A6ACE" w:rsidRPr="00904D83" w14:paraId="31ED701A" w14:textId="77777777" w:rsidTr="00B47EC6">
        <w:trPr>
          <w:trHeight w:hRule="exact" w:val="470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62746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-</w:t>
            </w:r>
          </w:p>
        </w:tc>
      </w:tr>
      <w:tr w:rsidR="009A6ACE" w:rsidRPr="00904D83" w14:paraId="77447790" w14:textId="77777777" w:rsidTr="00B47EC6">
        <w:trPr>
          <w:trHeight w:hRule="exact" w:val="34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CF25219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8 c) Other Conditions Related To Assessment</w:t>
            </w:r>
          </w:p>
        </w:tc>
      </w:tr>
      <w:tr w:rsidR="009A6ACE" w:rsidRPr="00904D83" w14:paraId="0E6DB8EF" w14:textId="77777777" w:rsidTr="00B47EC6">
        <w:trPr>
          <w:trHeight w:hRule="exact" w:val="571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B5E4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-</w:t>
            </w:r>
          </w:p>
        </w:tc>
      </w:tr>
      <w:tr w:rsidR="009A6ACE" w:rsidRPr="00904D83" w14:paraId="3E8B7793" w14:textId="77777777" w:rsidTr="00B47EC6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25C58C8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BC6ADB9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QUALIFICATION DEVELOPMENT INSTITUTION(S)</w:t>
            </w:r>
            <w:r w:rsidR="00E85C9E" w:rsidRPr="00904D83">
              <w:rPr>
                <w:rStyle w:val="Gvdemetni2Kaln0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6D79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ANKARA CHAMBER OF INDUSTRY</w:t>
            </w:r>
          </w:p>
        </w:tc>
      </w:tr>
      <w:tr w:rsidR="009A6ACE" w:rsidRPr="00904D83" w14:paraId="5F9EC37C" w14:textId="77777777" w:rsidTr="00B47EC6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7771A39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F35ABAF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 xml:space="preserve">SECTOR COMMITTEE </w:t>
            </w:r>
            <w:r w:rsidR="00B740C4" w:rsidRPr="00904D83">
              <w:rPr>
                <w:rStyle w:val="Gvdemetni2Kaln0"/>
                <w:lang w:val="en-US"/>
              </w:rPr>
              <w:t>TO VERIFY</w:t>
            </w:r>
            <w:r w:rsidRPr="00904D83">
              <w:rPr>
                <w:rStyle w:val="Gvdemetni2Kaln0"/>
                <w:lang w:val="en-US"/>
              </w:rPr>
              <w:t xml:space="preserve">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85481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VQA METAL SECTORAL COMMITTEE</w:t>
            </w:r>
          </w:p>
        </w:tc>
      </w:tr>
      <w:tr w:rsidR="009A6ACE" w:rsidRPr="00904D83" w14:paraId="6807124E" w14:textId="77777777" w:rsidTr="00B47EC6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8BE5817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94667B5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0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58689" w14:textId="77777777" w:rsidR="009A6ACE" w:rsidRPr="00904D83" w:rsidRDefault="00A24A3E" w:rsidP="00B47EC6">
            <w:pPr>
              <w:pStyle w:val="Gvdemetni20"/>
              <w:framePr w:w="10363" w:h="3461" w:wrap="none" w:vAnchor="page" w:hAnchor="page" w:x="770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10/10/2012 - 2012/73</w:t>
            </w:r>
          </w:p>
        </w:tc>
      </w:tr>
    </w:tbl>
    <w:p w14:paraId="725620AF" w14:textId="77777777" w:rsidR="009A6ACE" w:rsidRPr="00904D83" w:rsidRDefault="00A24A3E">
      <w:pPr>
        <w:pStyle w:val="Tabloyazs0"/>
        <w:framePr w:wrap="none" w:vAnchor="page" w:hAnchor="page" w:x="5507" w:y="4885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APPENDIX</w:t>
      </w:r>
    </w:p>
    <w:p w14:paraId="3E588F74" w14:textId="77777777" w:rsidR="00D65AC9" w:rsidRDefault="00A24A3E">
      <w:pPr>
        <w:pStyle w:val="Gvdemetni20"/>
        <w:framePr w:wrap="none" w:vAnchor="page" w:hAnchor="page" w:x="770" w:y="545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[A3]-1: </w:t>
      </w:r>
      <w:r w:rsidRPr="00904D83">
        <w:rPr>
          <w:lang w:val="en-US"/>
        </w:rPr>
        <w:t xml:space="preserve">Information on Recommended Training for the Qualification Unit </w:t>
      </w:r>
    </w:p>
    <w:p w14:paraId="75ACA024" w14:textId="77777777" w:rsidR="00D65AC9" w:rsidRDefault="00D65AC9">
      <w:pPr>
        <w:pStyle w:val="Gvdemetni20"/>
        <w:framePr w:wrap="none" w:vAnchor="page" w:hAnchor="page" w:x="770" w:y="545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6D30DE6B" w14:textId="7A887804" w:rsidR="009A6ACE" w:rsidRPr="00D65AC9" w:rsidRDefault="00A24A3E">
      <w:pPr>
        <w:pStyle w:val="Gvdemetni20"/>
        <w:framePr w:wrap="none" w:vAnchor="page" w:hAnchor="page" w:x="770" w:y="5450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06D1B106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580FA4A" w14:textId="77777777" w:rsidR="009A6ACE" w:rsidRPr="00904D83" w:rsidRDefault="00A24A3E">
      <w:pPr>
        <w:pStyle w:val="stbilgiveyaaltbilgi0"/>
        <w:framePr w:wrap="none" w:vAnchor="page" w:hAnchor="page" w:x="10869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8</w:t>
      </w:r>
    </w:p>
    <w:p w14:paraId="300EAAD2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DBC0E22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72771201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5CFAA088" w14:textId="77777777" w:rsidR="009A6ACE" w:rsidRPr="00904D83" w:rsidRDefault="00A24A3E">
      <w:pPr>
        <w:pStyle w:val="Balk30"/>
        <w:framePr w:wrap="none" w:vAnchor="page" w:hAnchor="page" w:x="768" w:y="1115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4" w:name="bookmark4"/>
      <w:r w:rsidRPr="00904D83">
        <w:rPr>
          <w:lang w:val="en-US"/>
        </w:rPr>
        <w:t>12UY0083-3/B1 SHEET CUTTING-SLICING QUALIFICATION UNIT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51811350" w14:textId="77777777" w:rsidTr="00B47EC6">
        <w:trPr>
          <w:trHeight w:hRule="exact" w:val="41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5ED581A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D5996FD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254E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SHEET CUTTING-SLICING</w:t>
            </w:r>
          </w:p>
        </w:tc>
      </w:tr>
      <w:tr w:rsidR="009A6ACE" w:rsidRPr="00904D83" w14:paraId="33940513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FCED0A2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C26C3BA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6720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12UY0083-3/B1</w:t>
            </w:r>
          </w:p>
        </w:tc>
      </w:tr>
      <w:tr w:rsidR="009A6ACE" w:rsidRPr="00904D83" w14:paraId="51B5C0C3" w14:textId="77777777" w:rsidTr="00B47EC6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0938A8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73775ED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3E71B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774415FE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4B0DD65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02A3C63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B93DA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1C979C7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A0C9E99" w14:textId="77777777" w:rsidR="009A6ACE" w:rsidRPr="00904D83" w:rsidRDefault="009A6ACE" w:rsidP="00B47EC6">
            <w:pPr>
              <w:framePr w:w="10363" w:h="13920" w:wrap="none" w:vAnchor="page" w:hAnchor="page" w:x="750" w:y="1628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12D07A9" w14:textId="4C1BBDCF" w:rsidR="009A6ACE" w:rsidRPr="00904D83" w:rsidRDefault="00F75FBC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9B16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7665E9F1" w14:textId="77777777" w:rsidTr="00B47EC6">
        <w:trPr>
          <w:trHeight w:hRule="exact" w:val="408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9519884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A54D5E5" w14:textId="70DC55F3" w:rsidR="009A6ACE" w:rsidRPr="00904D83" w:rsidRDefault="00F75FBC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E9926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59513509" w14:textId="77777777" w:rsidTr="00B47EC6">
        <w:trPr>
          <w:trHeight w:hRule="exact"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ECCCA06" w14:textId="77777777" w:rsidR="009A6ACE" w:rsidRPr="00904D83" w:rsidRDefault="009A6ACE" w:rsidP="00B47EC6">
            <w:pPr>
              <w:framePr w:w="10363" w:h="13920" w:wrap="none" w:vAnchor="page" w:hAnchor="page" w:x="750" w:y="1628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6F0B3D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F12CE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4930AC13" w14:textId="77777777" w:rsidTr="00B47EC6">
        <w:trPr>
          <w:trHeight w:hRule="exact"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B6C900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DF579B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00702A32" w14:textId="77777777" w:rsidTr="00B47EC6">
        <w:trPr>
          <w:trHeight w:hRule="exact" w:val="43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3BC7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7981577B" w14:textId="77777777" w:rsidTr="00B47EC6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A0F7F07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F891897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26A81996" w14:textId="77777777" w:rsidTr="00B47EC6">
        <w:trPr>
          <w:trHeight w:hRule="exact" w:val="26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08FC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1: </w:t>
            </w:r>
            <w:r w:rsidR="00B740C4">
              <w:rPr>
                <w:lang w:val="en-US"/>
              </w:rPr>
              <w:t>S</w:t>
            </w:r>
            <w:r w:rsidR="00B740C4" w:rsidRPr="00904D83">
              <w:rPr>
                <w:lang w:val="en-US"/>
              </w:rPr>
              <w:t>urveys</w:t>
            </w:r>
            <w:r w:rsidRPr="00904D83">
              <w:rPr>
                <w:lang w:val="en-US"/>
              </w:rPr>
              <w:t xml:space="preserve"> machine equipment operability.</w:t>
            </w:r>
          </w:p>
          <w:p w14:paraId="6C939CC3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75F1D05C" w14:textId="6448B646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safety systems periodically in line with instructions.</w:t>
            </w:r>
          </w:p>
          <w:p w14:paraId="58D34C70" w14:textId="1F2D0706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operability periodically against corrosion and breakdown in line </w:t>
            </w:r>
            <w:r w:rsidR="00F75FBC" w:rsidRPr="00904D83">
              <w:rPr>
                <w:lang w:val="en-US"/>
              </w:rPr>
              <w:t>with instructions</w:t>
            </w:r>
            <w:r w:rsidRPr="00904D83">
              <w:rPr>
                <w:lang w:val="en-US"/>
              </w:rPr>
              <w:t>.</w:t>
            </w:r>
          </w:p>
          <w:p w14:paraId="3D2837A2" w14:textId="21C979C8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E33F70">
              <w:rPr>
                <w:lang w:val="en-US"/>
              </w:rPr>
              <w:t>Repairs</w:t>
            </w:r>
            <w:r w:rsidRPr="00904D83">
              <w:rPr>
                <w:lang w:val="en-US"/>
              </w:rPr>
              <w:t xml:space="preserve"> or change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faulty/broken parts if the equipment is under one's responsibility or notify authorized people if it is beyond one's </w:t>
            </w:r>
            <w:r w:rsidR="00B740C4" w:rsidRPr="00904D83">
              <w:rPr>
                <w:lang w:val="en-US"/>
              </w:rPr>
              <w:t>responsibility</w:t>
            </w:r>
            <w:r w:rsidRPr="00904D83">
              <w:rPr>
                <w:lang w:val="en-US"/>
              </w:rPr>
              <w:t>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4AEB1E9D" w14:textId="77777777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1.4: </w:t>
            </w:r>
            <w:r w:rsidR="00B740C4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equipment specifications.</w:t>
            </w:r>
          </w:p>
          <w:p w14:paraId="390241EE" w14:textId="77777777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1.5: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basic slicing and cutting terms.</w:t>
            </w:r>
          </w:p>
        </w:tc>
      </w:tr>
      <w:tr w:rsidR="009A6ACE" w:rsidRPr="00904D83" w14:paraId="303318A5" w14:textId="77777777" w:rsidTr="00B47EC6">
        <w:trPr>
          <w:trHeight w:hRule="exact" w:val="1781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45F8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B740C4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procedures against breakdown and wear.</w:t>
            </w:r>
          </w:p>
          <w:p w14:paraId="4B8AF098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C3CC538" w14:textId="77777777" w:rsidR="00B740C4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B740C4">
              <w:rPr>
                <w:lang w:val="en-US"/>
              </w:rPr>
              <w:t>R</w:t>
            </w:r>
            <w:r w:rsidRPr="00904D83">
              <w:rPr>
                <w:lang w:val="en-US"/>
              </w:rPr>
              <w:t>ecord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breakdowns/wears and notify authorized persons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3266D28E" w14:textId="5DB04F3A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E33F70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superiors for worn parts if the procedure is beyond one's responsibility.</w:t>
            </w:r>
          </w:p>
          <w:p w14:paraId="2DA869EE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equipment maintenance methods.</w:t>
            </w:r>
          </w:p>
          <w:p w14:paraId="30F488DB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2.4: </w:t>
            </w:r>
            <w:r w:rsidR="00B740C4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 xml:space="preserve">the procedure for the </w:t>
            </w:r>
            <w:r w:rsidR="00B740C4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operating life of which is terminated.</w:t>
            </w:r>
          </w:p>
        </w:tc>
      </w:tr>
      <w:tr w:rsidR="009A6ACE" w:rsidRPr="00904D83" w14:paraId="08B864CB" w14:textId="77777777" w:rsidTr="00B47EC6">
        <w:trPr>
          <w:trHeight w:hRule="exact" w:val="2774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538AD" w14:textId="7CA85559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E33F70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progressive maintenance procedures.</w:t>
            </w:r>
          </w:p>
          <w:p w14:paraId="019C0A4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A443AC9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B740C4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cleaning and maintenance supply storage methods and store them accordingly.</w:t>
            </w:r>
          </w:p>
          <w:p w14:paraId="069012CE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B740C4">
              <w:rPr>
                <w:lang w:val="en-US"/>
              </w:rPr>
              <w:t>M</w:t>
            </w:r>
            <w:r w:rsidRPr="00904D83">
              <w:rPr>
                <w:lang w:val="en-US"/>
              </w:rPr>
              <w:t>aintain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service-free equipment.</w:t>
            </w:r>
          </w:p>
          <w:p w14:paraId="602E2959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B740C4">
              <w:rPr>
                <w:lang w:val="en-US"/>
              </w:rPr>
              <w:t>M</w:t>
            </w:r>
            <w:r w:rsidRPr="00904D83">
              <w:rPr>
                <w:lang w:val="en-US"/>
              </w:rPr>
              <w:t>ind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operating life of </w:t>
            </w:r>
            <w:r w:rsidR="00B740C4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notify superiors timely.</w:t>
            </w:r>
          </w:p>
          <w:p w14:paraId="65F5243B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3.4:</w:t>
            </w:r>
            <w:r w:rsidR="00B740C4">
              <w:rPr>
                <w:lang w:val="en-US"/>
              </w:rPr>
              <w:t xml:space="preserve"> C</w:t>
            </w:r>
            <w:r w:rsidRPr="00904D83">
              <w:rPr>
                <w:lang w:val="en-US"/>
              </w:rPr>
              <w:t>heck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fluid levels for hydraulic systems and make necessary changes in line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with instructions.</w:t>
            </w:r>
          </w:p>
          <w:p w14:paraId="087BD0AA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3.5: </w:t>
            </w:r>
            <w:r w:rsidR="00B740C4">
              <w:rPr>
                <w:lang w:val="en-US"/>
              </w:rPr>
              <w:t>Analyz</w:t>
            </w:r>
            <w:r w:rsidR="00B740C4" w:rsidRPr="00904D83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breakdown causes.</w:t>
            </w:r>
          </w:p>
          <w:p w14:paraId="1100CC72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3.6: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storage conditions for maintenance supplies.</w:t>
            </w:r>
          </w:p>
          <w:p w14:paraId="66AFFE37" w14:textId="580926AA" w:rsidR="009A6ACE" w:rsidRPr="00904D83" w:rsidRDefault="00A24A3E" w:rsidP="00F163D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</w:t>
            </w:r>
            <w:r w:rsidR="00F163D6">
              <w:rPr>
                <w:rStyle w:val="Gvdemetni2Kaln"/>
                <w:lang w:val="en-US"/>
              </w:rPr>
              <w:t>7</w:t>
            </w:r>
            <w:r w:rsidRPr="00904D83">
              <w:rPr>
                <w:rStyle w:val="Gvdemetni2Kaln"/>
                <w:lang w:val="en-US"/>
              </w:rPr>
              <w:t xml:space="preserve">: </w:t>
            </w:r>
            <w:r w:rsidR="00B740C4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service-free equipment maintenance principles.</w:t>
            </w:r>
          </w:p>
        </w:tc>
      </w:tr>
      <w:tr w:rsidR="009A6ACE" w:rsidRPr="00904D83" w14:paraId="0CF90A03" w14:textId="77777777" w:rsidTr="00B47EC6">
        <w:trPr>
          <w:trHeight w:hRule="exact" w:val="1536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F66F0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4: </w:t>
            </w:r>
            <w:r w:rsidR="00B740C4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workspace.</w:t>
            </w:r>
          </w:p>
          <w:p w14:paraId="751CB896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69E2438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4.1: </w:t>
            </w:r>
            <w:r w:rsidR="00B740C4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depending on the working method.</w:t>
            </w:r>
          </w:p>
          <w:p w14:paraId="2846A289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4.2: </w:t>
            </w:r>
            <w:r w:rsidR="00B740C4">
              <w:rPr>
                <w:lang w:val="en-US"/>
              </w:rPr>
              <w:t>R</w:t>
            </w:r>
            <w:r w:rsidRPr="00904D83">
              <w:rPr>
                <w:lang w:val="en-US"/>
              </w:rPr>
              <w:t>espond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to negative conditions in the workspace if needed.</w:t>
            </w:r>
          </w:p>
          <w:p w14:paraId="38D63697" w14:textId="04A5ECCB" w:rsidR="009A6ACE" w:rsidRPr="00904D83" w:rsidRDefault="00A24A3E" w:rsidP="00E33F70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4.3: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and make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arrangements for non-processable materials or pieces.</w:t>
            </w:r>
          </w:p>
        </w:tc>
      </w:tr>
      <w:tr w:rsidR="009A6ACE" w:rsidRPr="00904D83" w14:paraId="5ACB5021" w14:textId="77777777" w:rsidTr="00B47EC6">
        <w:trPr>
          <w:trHeight w:hRule="exact" w:val="1356"/>
        </w:trPr>
        <w:tc>
          <w:tcPr>
            <w:tcW w:w="10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1CFAF" w14:textId="77777777" w:rsidR="009A6ACE" w:rsidRPr="00904D83" w:rsidRDefault="00B740C4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>
              <w:rPr>
                <w:rStyle w:val="Gvdemetni2Kaln"/>
                <w:lang w:val="en-US"/>
              </w:rPr>
              <w:t>Learning Outcome</w:t>
            </w:r>
            <w:r w:rsidR="00A24A3E" w:rsidRPr="00904D83">
              <w:rPr>
                <w:rStyle w:val="Gvdemetni2Kaln"/>
                <w:lang w:val="en-US"/>
              </w:rPr>
              <w:t xml:space="preserve"> 5: </w:t>
            </w:r>
            <w:r>
              <w:rPr>
                <w:lang w:val="en-US"/>
              </w:rPr>
              <w:t>P</w:t>
            </w:r>
            <w:r w:rsidR="00A24A3E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work schedule.</w:t>
            </w:r>
          </w:p>
          <w:p w14:paraId="6589480F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E9E5F55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5.1: </w:t>
            </w:r>
            <w:r w:rsidR="00B740C4">
              <w:rPr>
                <w:lang w:val="en-US"/>
              </w:rPr>
              <w:t>Es</w:t>
            </w:r>
            <w:r w:rsidRPr="00904D83">
              <w:rPr>
                <w:lang w:val="en-US"/>
              </w:rPr>
              <w:t>timate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approximate production time depending on process attributes.</w:t>
            </w:r>
          </w:p>
          <w:p w14:paraId="7CBC31B1" w14:textId="77777777" w:rsidR="009A6ACE" w:rsidRPr="00904D83" w:rsidRDefault="00A24A3E" w:rsidP="00B47EC6">
            <w:pPr>
              <w:pStyle w:val="Gvdemetni20"/>
              <w:framePr w:w="10363" w:h="13920" w:wrap="none" w:vAnchor="page" w:hAnchor="page" w:x="750" w:y="1628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5.2: </w:t>
            </w:r>
            <w:r w:rsidR="00B740C4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B740C4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form and documents before production and get the approval of the superiors if needed.</w:t>
            </w:r>
          </w:p>
        </w:tc>
      </w:tr>
    </w:tbl>
    <w:p w14:paraId="44CDF381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C037CD2" w14:textId="77777777" w:rsidR="009A6ACE" w:rsidRPr="00904D83" w:rsidRDefault="00A24A3E">
      <w:pPr>
        <w:pStyle w:val="stbilgiveyaaltbilgi0"/>
        <w:framePr w:wrap="none" w:vAnchor="page" w:hAnchor="page" w:x="10863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9</w:t>
      </w:r>
    </w:p>
    <w:p w14:paraId="1CD85FC7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3DF26D1" w14:textId="77777777" w:rsidR="009A6ACE" w:rsidRPr="00904D83" w:rsidRDefault="00A24A3E">
      <w:pPr>
        <w:pStyle w:val="stbilgiveyaaltbilgi0"/>
        <w:framePr w:wrap="none" w:vAnchor="page" w:hAnchor="page" w:x="813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2E0EB62" w14:textId="77777777" w:rsidR="009A6ACE" w:rsidRPr="00904D83" w:rsidRDefault="00A24A3E">
      <w:pPr>
        <w:pStyle w:val="stbilgiveyaaltbilgi0"/>
        <w:framePr w:wrap="none" w:vAnchor="page" w:hAnchor="page" w:x="7739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59B2BEB4" w14:textId="77777777" w:rsidR="009A6ACE" w:rsidRPr="00904D83" w:rsidRDefault="00A24A3E">
      <w:pPr>
        <w:pStyle w:val="stbilgiveyaaltbilgi0"/>
        <w:framePr w:wrap="none" w:vAnchor="page" w:hAnchor="page" w:x="70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94AF0C2" w14:textId="77777777" w:rsidR="009A6ACE" w:rsidRPr="00904D83" w:rsidRDefault="00A24A3E">
      <w:pPr>
        <w:pStyle w:val="stbilgiveyaaltbilgi0"/>
        <w:framePr w:wrap="none" w:vAnchor="page" w:hAnchor="page" w:x="10778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10</w:t>
      </w:r>
    </w:p>
    <w:tbl>
      <w:tblPr>
        <w:tblStyle w:val="TabloKlavuzu"/>
        <w:tblpPr w:leftFromText="141" w:rightFromText="141" w:vertAnchor="text" w:tblpX="421" w:tblpY="86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E7AE7" w:rsidRPr="00904D83" w14:paraId="5F573C60" w14:textId="77777777" w:rsidTr="00B47EC6">
        <w:trPr>
          <w:trHeight w:val="14308"/>
        </w:trPr>
        <w:tc>
          <w:tcPr>
            <w:tcW w:w="10343" w:type="dxa"/>
            <w:vAlign w:val="center"/>
          </w:tcPr>
          <w:p w14:paraId="0B031580" w14:textId="205CED80" w:rsidR="007E7AE7" w:rsidRPr="00904D83" w:rsidRDefault="00655085" w:rsidP="00B47EC6">
            <w:pPr>
              <w:pStyle w:val="Gvdemetni20"/>
              <w:shd w:val="clear" w:color="auto" w:fill="auto"/>
              <w:spacing w:before="0" w:after="188" w:line="259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5.3: Identifies</w:t>
            </w:r>
            <w:r w:rsidR="007E7AE7" w:rsidRPr="00904D83">
              <w:rPr>
                <w:lang w:val="en-US"/>
              </w:rPr>
              <w:t xml:space="preserve"> steps related to forms and documents to be prepared before </w:t>
            </w:r>
            <w:r w:rsidR="00F75FBC" w:rsidRPr="00904D83">
              <w:rPr>
                <w:lang w:val="en-US"/>
              </w:rPr>
              <w:t>production amongst</w:t>
            </w:r>
            <w:r w:rsidR="007E7AE7" w:rsidRPr="00904D83">
              <w:rPr>
                <w:lang w:val="en-US"/>
              </w:rPr>
              <w:t xml:space="preserve"> options.</w:t>
            </w:r>
          </w:p>
          <w:p w14:paraId="105C8CDF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6</w:t>
            </w:r>
            <w:r w:rsidRPr="00904D83">
              <w:rPr>
                <w:rStyle w:val="Gvdemetni22"/>
                <w:lang w:val="en-US"/>
              </w:rPr>
              <w:t>:</w:t>
            </w:r>
            <w:r w:rsidR="00655085">
              <w:rPr>
                <w:lang w:val="en-US"/>
              </w:rPr>
              <w:t xml:space="preserve"> Checks </w:t>
            </w:r>
            <w:r w:rsidRPr="00904D83">
              <w:rPr>
                <w:lang w:val="en-US"/>
              </w:rPr>
              <w:t>measuring instruments.</w:t>
            </w:r>
          </w:p>
          <w:p w14:paraId="4994F16C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1FE8EBA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6.1: Identifies</w:t>
            </w:r>
            <w:r w:rsidR="007E7AE7" w:rsidRPr="00904D83">
              <w:rPr>
                <w:lang w:val="en-US"/>
              </w:rPr>
              <w:t xml:space="preserve"> measuring instruments depending on the work and material type.</w:t>
            </w:r>
          </w:p>
          <w:p w14:paraId="4DB6753F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6.2: Checks</w:t>
            </w:r>
            <w:r w:rsidR="007E7AE7" w:rsidRPr="00904D83">
              <w:rPr>
                <w:lang w:val="en-US"/>
              </w:rPr>
              <w:t xml:space="preserve"> the accuracy of measuring instruments.</w:t>
            </w:r>
          </w:p>
          <w:p w14:paraId="6BBCDF81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6.3: Notifies </w:t>
            </w:r>
            <w:r w:rsidR="007E7AE7" w:rsidRPr="00904D83">
              <w:rPr>
                <w:lang w:val="en-US"/>
              </w:rPr>
              <w:t>superiors about faulty instruments and know calibration methods.</w:t>
            </w:r>
          </w:p>
          <w:p w14:paraId="47D74E1A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6.4: Knows </w:t>
            </w:r>
            <w:r w:rsidR="007E7AE7" w:rsidRPr="00904D83">
              <w:rPr>
                <w:lang w:val="en-US"/>
              </w:rPr>
              <w:t>how to keep and protect measuring instruments.</w:t>
            </w:r>
          </w:p>
          <w:p w14:paraId="29DC0733" w14:textId="2AAB24C0" w:rsidR="007E7AE7" w:rsidRPr="00904D83" w:rsidRDefault="00655085" w:rsidP="00B47EC6">
            <w:pPr>
              <w:pStyle w:val="Gvdemetni20"/>
              <w:shd w:val="clear" w:color="auto" w:fill="auto"/>
              <w:spacing w:before="0" w:after="18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6.5. Knows </w:t>
            </w:r>
            <w:r w:rsidR="007E7AE7" w:rsidRPr="00904D83">
              <w:rPr>
                <w:lang w:val="en-US"/>
              </w:rPr>
              <w:t xml:space="preserve">measuring and control procedures. (tape measure, steel rule, </w:t>
            </w:r>
            <w:r w:rsidR="00F75FBC" w:rsidRPr="00904D83">
              <w:rPr>
                <w:lang w:val="en-US"/>
              </w:rPr>
              <w:t>caliper</w:t>
            </w:r>
            <w:r w:rsidR="007E7AE7" w:rsidRPr="00904D83">
              <w:rPr>
                <w:lang w:val="en-US"/>
              </w:rPr>
              <w:t>, gauge board, floating rule etc.)</w:t>
            </w:r>
          </w:p>
          <w:p w14:paraId="790CFB80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7</w:t>
            </w:r>
            <w:r w:rsidRPr="00904D83">
              <w:rPr>
                <w:rStyle w:val="Gvdemetni22"/>
                <w:lang w:val="en-US"/>
              </w:rPr>
              <w:t>:</w:t>
            </w:r>
            <w:r w:rsidR="00655085">
              <w:rPr>
                <w:lang w:val="en-US"/>
              </w:rPr>
              <w:t xml:space="preserve"> Prepares </w:t>
            </w:r>
            <w:r w:rsidRPr="00904D83">
              <w:rPr>
                <w:lang w:val="en-US"/>
              </w:rPr>
              <w:t>necessary tools, kits, equipment and material.</w:t>
            </w:r>
          </w:p>
          <w:p w14:paraId="021964C0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233AC7FC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7.1: Prepares </w:t>
            </w:r>
            <w:r w:rsidR="007E7AE7" w:rsidRPr="00904D83">
              <w:rPr>
                <w:lang w:val="en-US"/>
              </w:rPr>
              <w:t>necessary tools, kits, equipment and material before work in line with given instructions.</w:t>
            </w:r>
          </w:p>
          <w:p w14:paraId="2116C4CD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7.2: Brings </w:t>
            </w:r>
            <w:r w:rsidR="007E7AE7" w:rsidRPr="00904D83">
              <w:rPr>
                <w:lang w:val="en-US"/>
              </w:rPr>
              <w:t>specified tools, kits, equipment and material to the workspace.</w:t>
            </w:r>
          </w:p>
          <w:p w14:paraId="0188A413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7.3: </w:t>
            </w:r>
            <w:r w:rsidR="00655085">
              <w:rPr>
                <w:lang w:val="en-US"/>
              </w:rPr>
              <w:t>D</w:t>
            </w:r>
            <w:r w:rsidRPr="00904D83">
              <w:rPr>
                <w:lang w:val="en-US"/>
              </w:rPr>
              <w:t>etermine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blunt blades and notify </w:t>
            </w:r>
            <w:r w:rsidR="00655085" w:rsidRPr="00904D83">
              <w:rPr>
                <w:lang w:val="en-US"/>
              </w:rPr>
              <w:t>authorized</w:t>
            </w:r>
            <w:r w:rsidRPr="00904D83">
              <w:rPr>
                <w:lang w:val="en-US"/>
              </w:rPr>
              <w:t xml:space="preserve"> persons.</w:t>
            </w:r>
          </w:p>
          <w:p w14:paraId="720B17D5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7.4: Determines </w:t>
            </w:r>
            <w:r w:rsidR="007E7AE7" w:rsidRPr="00904D83">
              <w:rPr>
                <w:lang w:val="en-US"/>
              </w:rPr>
              <w:t xml:space="preserve">measurement accuracy changes arising from change and wears and fixes the </w:t>
            </w:r>
            <w:r w:rsidRPr="00904D83">
              <w:rPr>
                <w:lang w:val="en-US"/>
              </w:rPr>
              <w:t>equipment under</w:t>
            </w:r>
            <w:r w:rsidR="007E7AE7" w:rsidRPr="00904D83">
              <w:rPr>
                <w:lang w:val="en-US"/>
              </w:rPr>
              <w:t xml:space="preserve"> one's responsibility.</w:t>
            </w:r>
          </w:p>
          <w:p w14:paraId="2E9E49A8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7.5: R</w:t>
            </w:r>
            <w:r w:rsidR="007E7AE7" w:rsidRPr="00904D83">
              <w:rPr>
                <w:lang w:val="en-US"/>
              </w:rPr>
              <w:t>ecord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and check tag (width, length &amp; quality) and roller information. </w:t>
            </w:r>
          </w:p>
          <w:p w14:paraId="097C7A0A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7.6: P</w:t>
            </w:r>
            <w:r w:rsidR="007E7AE7" w:rsidRPr="00904D83">
              <w:rPr>
                <w:lang w:val="en-US"/>
              </w:rPr>
              <w:t>ick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determined materials from the storage unit for the cutting process in line with instructions </w:t>
            </w:r>
            <w:r w:rsidRPr="00904D83">
              <w:rPr>
                <w:lang w:val="en-US"/>
              </w:rPr>
              <w:t>received</w:t>
            </w:r>
            <w:r w:rsidR="007E7AE7" w:rsidRPr="00904D83">
              <w:rPr>
                <w:lang w:val="en-US"/>
              </w:rPr>
              <w:t xml:space="preserve"> from superiors. </w:t>
            </w:r>
          </w:p>
          <w:p w14:paraId="07629A78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7.7: P</w:t>
            </w:r>
            <w:r w:rsidR="007E7AE7" w:rsidRPr="00904D83">
              <w:rPr>
                <w:lang w:val="en-US"/>
              </w:rPr>
              <w:t>ile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picked material to the workspace.</w:t>
            </w:r>
          </w:p>
          <w:p w14:paraId="6CCC8FFC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7.8: Collects </w:t>
            </w:r>
            <w:r w:rsidR="007E7AE7" w:rsidRPr="00904D83">
              <w:rPr>
                <w:lang w:val="en-US"/>
              </w:rPr>
              <w:t>order information related to materials to be cut/sliced.</w:t>
            </w:r>
          </w:p>
          <w:p w14:paraId="7EBC9EB2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18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7.9: Identifies</w:t>
            </w:r>
            <w:r w:rsidR="007E7AE7" w:rsidRPr="00904D83">
              <w:rPr>
                <w:lang w:val="en-US"/>
              </w:rPr>
              <w:t xml:space="preserve"> specifications of materials to be cut.</w:t>
            </w:r>
          </w:p>
          <w:p w14:paraId="2520FF16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8</w:t>
            </w:r>
            <w:r w:rsidR="00655085">
              <w:rPr>
                <w:lang w:val="en-US"/>
              </w:rPr>
              <w:t>: C</w:t>
            </w:r>
            <w:r w:rsidRPr="00904D83">
              <w:rPr>
                <w:lang w:val="en-US"/>
              </w:rPr>
              <w:t>heck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machines, </w:t>
            </w:r>
            <w:r w:rsidR="00655085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benches before use.</w:t>
            </w:r>
          </w:p>
          <w:p w14:paraId="7DE6C289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8C1EFEB" w14:textId="77777777" w:rsidR="007E7AE7" w:rsidRPr="00904D83" w:rsidRDefault="00655085" w:rsidP="00E33F70">
            <w:pPr>
              <w:pStyle w:val="Gvdemetni20"/>
              <w:numPr>
                <w:ilvl w:val="0"/>
                <w:numId w:val="5"/>
              </w:numPr>
              <w:shd w:val="clear" w:color="auto" w:fill="auto"/>
              <w:tabs>
                <w:tab w:val="left" w:pos="851"/>
              </w:tabs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="007E7AE7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pneumatic/hydraulic </w:t>
            </w:r>
            <w:r w:rsidRPr="00904D83">
              <w:rPr>
                <w:lang w:val="en-US"/>
              </w:rPr>
              <w:t>system pieces periodically and notifies</w:t>
            </w:r>
            <w:r w:rsidR="007E7AE7" w:rsidRPr="00904D83">
              <w:rPr>
                <w:lang w:val="en-US"/>
              </w:rPr>
              <w:t xml:space="preserve"> the </w:t>
            </w:r>
            <w:r w:rsidRPr="00904D83">
              <w:rPr>
                <w:lang w:val="en-US"/>
              </w:rPr>
              <w:t>authorized</w:t>
            </w:r>
            <w:r w:rsidR="007E7AE7" w:rsidRPr="00904D83">
              <w:rPr>
                <w:lang w:val="en-US"/>
              </w:rPr>
              <w:t xml:space="preserve"> persons in case of </w:t>
            </w:r>
            <w:r w:rsidRPr="00904D83">
              <w:rPr>
                <w:lang w:val="en-US"/>
              </w:rPr>
              <w:t>a failure</w:t>
            </w:r>
            <w:r w:rsidR="007E7AE7" w:rsidRPr="00904D83">
              <w:rPr>
                <w:lang w:val="en-US"/>
              </w:rPr>
              <w:t>.</w:t>
            </w:r>
          </w:p>
          <w:p w14:paraId="631DBE72" w14:textId="77777777" w:rsidR="007E7AE7" w:rsidRPr="00904D83" w:rsidRDefault="00655085" w:rsidP="00B47EC6">
            <w:pPr>
              <w:pStyle w:val="Gvdemetni20"/>
              <w:numPr>
                <w:ilvl w:val="1"/>
                <w:numId w:val="16"/>
              </w:numPr>
              <w:shd w:val="clear" w:color="auto" w:fill="auto"/>
              <w:tabs>
                <w:tab w:val="left" w:pos="962"/>
              </w:tabs>
              <w:spacing w:before="0" w:after="0" w:line="25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Performs </w:t>
            </w:r>
            <w:r w:rsidR="007E7AE7" w:rsidRPr="00904D83">
              <w:rPr>
                <w:lang w:val="en-US"/>
              </w:rPr>
              <w:t xml:space="preserve">leak tightness and fluid level checks in line with given instructions for hydraulic systems accompanied </w:t>
            </w:r>
            <w:r w:rsidRPr="00904D83">
              <w:rPr>
                <w:lang w:val="en-US"/>
              </w:rPr>
              <w:t>by superiors</w:t>
            </w:r>
            <w:r w:rsidR="007E7AE7" w:rsidRPr="00904D83">
              <w:rPr>
                <w:lang w:val="en-US"/>
              </w:rPr>
              <w:t>.</w:t>
            </w:r>
          </w:p>
          <w:p w14:paraId="071FFE79" w14:textId="77777777" w:rsidR="007E7AE7" w:rsidRPr="00904D83" w:rsidRDefault="00655085" w:rsidP="00B47EC6">
            <w:pPr>
              <w:pStyle w:val="Gvdemetni20"/>
              <w:numPr>
                <w:ilvl w:val="1"/>
                <w:numId w:val="16"/>
              </w:numPr>
              <w:shd w:val="clear" w:color="auto" w:fill="auto"/>
              <w:tabs>
                <w:tab w:val="left" w:pos="957"/>
              </w:tabs>
              <w:spacing w:before="0" w:after="0" w:line="250" w:lineRule="exact"/>
              <w:jc w:val="left"/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7E7AE7" w:rsidRPr="00904D83">
              <w:rPr>
                <w:lang w:val="en-US"/>
              </w:rPr>
              <w:t>erform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leak tightness and fluid level checks in line with given instructions for pneumatic systems accompanied </w:t>
            </w:r>
            <w:r w:rsidRPr="00904D83">
              <w:rPr>
                <w:lang w:val="en-US"/>
              </w:rPr>
              <w:t>by superiors</w:t>
            </w:r>
            <w:r w:rsidR="007E7AE7" w:rsidRPr="00904D83">
              <w:rPr>
                <w:lang w:val="en-US"/>
              </w:rPr>
              <w:t>.</w:t>
            </w:r>
          </w:p>
          <w:p w14:paraId="71722060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8.4: Identifies</w:t>
            </w:r>
            <w:r w:rsidR="007E7AE7" w:rsidRPr="00904D83">
              <w:rPr>
                <w:lang w:val="en-US"/>
              </w:rPr>
              <w:t xml:space="preserve"> the working principles of pneumatic/hydraulic system pieces.</w:t>
            </w:r>
          </w:p>
          <w:p w14:paraId="4250FA76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8.5: Analyz</w:t>
            </w:r>
            <w:r w:rsidR="007E7AE7" w:rsidRPr="00904D83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leak tightness and fluid level check principles for hydraulic systems.</w:t>
            </w:r>
          </w:p>
          <w:p w14:paraId="37A556D0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18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8.6: Analyz</w:t>
            </w:r>
            <w:r w:rsidR="007E7AE7" w:rsidRPr="00904D83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leak tightness and fluid level check principles for pneumatic systems.</w:t>
            </w:r>
          </w:p>
          <w:p w14:paraId="5D002A26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9</w:t>
            </w:r>
            <w:r w:rsidR="00655085">
              <w:rPr>
                <w:lang w:val="en-US"/>
              </w:rPr>
              <w:t>: P</w:t>
            </w:r>
            <w:r w:rsidRPr="00904D83">
              <w:rPr>
                <w:lang w:val="en-US"/>
              </w:rPr>
              <w:t>repare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sheet cutting-slicing machines.</w:t>
            </w:r>
          </w:p>
          <w:p w14:paraId="6A5DE3AC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2EF41E98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9.1: P</w:t>
            </w:r>
            <w:r w:rsidR="007E7AE7" w:rsidRPr="00904D83">
              <w:rPr>
                <w:lang w:val="en-US"/>
              </w:rPr>
              <w:t>rogram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cutting in accordance with the order information.</w:t>
            </w:r>
          </w:p>
          <w:p w14:paraId="66467047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9.2: S</w:t>
            </w:r>
            <w:r w:rsidR="007E7AE7" w:rsidRPr="00904D83">
              <w:rPr>
                <w:lang w:val="en-US"/>
              </w:rPr>
              <w:t>et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cutting blades on the shafts according to slicing measures.</w:t>
            </w:r>
          </w:p>
          <w:p w14:paraId="374E4370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9.3: A</w:t>
            </w:r>
            <w:r w:rsidR="007E7AE7" w:rsidRPr="00904D83">
              <w:rPr>
                <w:lang w:val="en-US"/>
              </w:rPr>
              <w:t>djust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cutting settings (feeler and/or drop distance) according to sheet thickness.</w:t>
            </w:r>
          </w:p>
          <w:p w14:paraId="507DEBE4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9.4: M</w:t>
            </w:r>
            <w:r w:rsidR="007E7AE7" w:rsidRPr="00904D83">
              <w:rPr>
                <w:lang w:val="en-US"/>
              </w:rPr>
              <w:t>ake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necessary pressure and distance adjustments on straightening roll in accordance with sheet thickness and instructions.</w:t>
            </w:r>
          </w:p>
          <w:p w14:paraId="09CF5941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9.5: M</w:t>
            </w:r>
            <w:r w:rsidR="007E7AE7" w:rsidRPr="00904D83">
              <w:rPr>
                <w:lang w:val="en-US"/>
              </w:rPr>
              <w:t>ake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necessary adjustments to keep rectilinearity before deep-loop.</w:t>
            </w:r>
          </w:p>
          <w:p w14:paraId="729FDAC4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9.6: P</w:t>
            </w:r>
            <w:r w:rsidR="007E7AE7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separators</w:t>
            </w:r>
            <w:r w:rsidR="007E7AE7" w:rsidRPr="00904D83">
              <w:rPr>
                <w:lang w:val="en-US"/>
              </w:rPr>
              <w:t>.</w:t>
            </w:r>
          </w:p>
          <w:p w14:paraId="79988E55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9.7: P</w:t>
            </w:r>
            <w:r w:rsidR="007E7AE7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tape winder according to the number of slices.</w:t>
            </w:r>
          </w:p>
          <w:p w14:paraId="6C9939E7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9.8: P</w:t>
            </w:r>
            <w:r w:rsidR="007E7AE7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wastage (chips) winder according to instructions.</w:t>
            </w:r>
          </w:p>
          <w:p w14:paraId="4D4F49D4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204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9.9: K</w:t>
            </w:r>
            <w:r w:rsidR="007E7AE7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sheet cutting machine operation sequence and settings. </w:t>
            </w:r>
          </w:p>
          <w:p w14:paraId="75D02E0B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10</w:t>
            </w:r>
            <w:r w:rsidRPr="00904D83">
              <w:rPr>
                <w:rStyle w:val="Gvdemetni22"/>
                <w:lang w:val="en-US"/>
              </w:rPr>
              <w:t>:</w:t>
            </w:r>
            <w:r w:rsidR="00655085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lace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material to be cut on the bench.</w:t>
            </w:r>
          </w:p>
          <w:p w14:paraId="4E8348A4" w14:textId="77777777" w:rsidR="007E7AE7" w:rsidRPr="00904D83" w:rsidRDefault="007E7AE7" w:rsidP="00B47EC6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D86A41B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10.1: Inspects </w:t>
            </w:r>
            <w:r w:rsidR="007E7AE7" w:rsidRPr="00904D83">
              <w:rPr>
                <w:lang w:val="en-US"/>
              </w:rPr>
              <w:t xml:space="preserve">the chosen material in order to see if it is </w:t>
            </w:r>
            <w:r w:rsidRPr="00904D83">
              <w:rPr>
                <w:lang w:val="en-US"/>
              </w:rPr>
              <w:t>physically</w:t>
            </w:r>
            <w:r w:rsidR="007E7AE7" w:rsidRPr="00904D83">
              <w:rPr>
                <w:lang w:val="en-US"/>
              </w:rPr>
              <w:t xml:space="preserve"> suitable for cutting. (</w:t>
            </w:r>
            <w:r w:rsidRPr="00904D83">
              <w:rPr>
                <w:lang w:val="en-US"/>
              </w:rPr>
              <w:t>Manufacturing</w:t>
            </w:r>
            <w:r w:rsidR="007E7AE7" w:rsidRPr="00904D83">
              <w:rPr>
                <w:lang w:val="en-US"/>
              </w:rPr>
              <w:t xml:space="preserve"> defects</w:t>
            </w:r>
            <w:r w:rsidRPr="00904D83">
              <w:rPr>
                <w:lang w:val="en-US"/>
              </w:rPr>
              <w:t>, surface</w:t>
            </w:r>
            <w:r w:rsidR="007E7AE7" w:rsidRPr="00904D83">
              <w:rPr>
                <w:lang w:val="en-US"/>
              </w:rPr>
              <w:t xml:space="preserve"> roughness, waviness etc.)</w:t>
            </w:r>
          </w:p>
          <w:p w14:paraId="51526232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10.2: C</w:t>
            </w:r>
            <w:r w:rsidR="007E7AE7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dimensions of the material using suitable instruments (tape measure, steel rule, </w:t>
            </w:r>
            <w:r w:rsidRPr="00904D83">
              <w:rPr>
                <w:lang w:val="en-US"/>
              </w:rPr>
              <w:t>caliper</w:t>
            </w:r>
            <w:r w:rsidR="007E7AE7" w:rsidRPr="00904D83">
              <w:rPr>
                <w:lang w:val="en-US"/>
              </w:rPr>
              <w:t xml:space="preserve"> etc.) in accordance with the production drawing.</w:t>
            </w:r>
          </w:p>
          <w:p w14:paraId="608DEF74" w14:textId="77777777" w:rsidR="007E7AE7" w:rsidRPr="00904D83" w:rsidRDefault="00655085" w:rsidP="00B47EC6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10.3: P</w:t>
            </w:r>
            <w:r w:rsidR="007E7AE7" w:rsidRPr="00904D83">
              <w:rPr>
                <w:lang w:val="en-US"/>
              </w:rPr>
              <w:t>lace</w:t>
            </w:r>
            <w:r>
              <w:rPr>
                <w:lang w:val="en-US"/>
              </w:rPr>
              <w:t>s</w:t>
            </w:r>
            <w:r w:rsidR="007E7AE7" w:rsidRPr="00904D83">
              <w:rPr>
                <w:lang w:val="en-US"/>
              </w:rPr>
              <w:t xml:space="preserve"> the chosen material on the cutting table minding reference points.</w:t>
            </w:r>
          </w:p>
          <w:p w14:paraId="4028266F" w14:textId="77777777" w:rsidR="007E7AE7" w:rsidRPr="00904D83" w:rsidRDefault="007E7AE7" w:rsidP="00B47EC6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30B416BA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7D8ADF9" w14:textId="77777777" w:rsidR="009A6ACE" w:rsidRPr="00904D83" w:rsidRDefault="00A24A3E">
      <w:pPr>
        <w:pStyle w:val="stbilgiveyaaltbilgi0"/>
        <w:framePr w:wrap="none" w:vAnchor="page" w:hAnchor="page" w:x="79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E96D91D" w14:textId="77777777" w:rsidR="009A6ACE" w:rsidRPr="00904D83" w:rsidRDefault="00A24A3E">
      <w:pPr>
        <w:pStyle w:val="stbilgiveyaaltbilgi0"/>
        <w:framePr w:wrap="none" w:vAnchor="page" w:hAnchor="page" w:x="7725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1C13F518" w14:textId="77777777" w:rsidR="009A6ACE" w:rsidRPr="00904D83" w:rsidRDefault="00A24A3E">
      <w:pPr>
        <w:pStyle w:val="stbilgiveyaaltbilgi0"/>
        <w:framePr w:wrap="none" w:vAnchor="page" w:hAnchor="page" w:x="68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44AE5F1A" w14:textId="77777777" w:rsidR="009A6ACE" w:rsidRPr="00904D83" w:rsidRDefault="00A24A3E">
      <w:pPr>
        <w:pStyle w:val="stbilgiveyaaltbilgi0"/>
        <w:framePr w:wrap="none" w:vAnchor="page" w:hAnchor="page" w:x="10763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11</w:t>
      </w:r>
    </w:p>
    <w:tbl>
      <w:tblPr>
        <w:tblOverlap w:val="never"/>
        <w:tblW w:w="10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9792"/>
      </w:tblGrid>
      <w:tr w:rsidR="009A6ACE" w:rsidRPr="00904D83" w14:paraId="6658AE09" w14:textId="77777777" w:rsidTr="00B47EC6">
        <w:trPr>
          <w:trHeight w:hRule="exact" w:val="648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349ED" w14:textId="77777777" w:rsidR="009A6ACE" w:rsidRPr="00904D83" w:rsidRDefault="00A24A3E" w:rsidP="00F163D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60" w:line="220" w:lineRule="exact"/>
              <w:ind w:left="709" w:hanging="14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10.4: </w:t>
            </w:r>
            <w:r w:rsidR="00655085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roll on the machine using a lifter for cutting/slicing process.</w:t>
            </w:r>
          </w:p>
          <w:p w14:paraId="77B7EEFF" w14:textId="77777777" w:rsidR="009A6ACE" w:rsidRPr="00904D83" w:rsidRDefault="00A24A3E" w:rsidP="00F163D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60" w:after="0" w:line="220" w:lineRule="exact"/>
              <w:ind w:left="709" w:hanging="14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10.5: </w:t>
            </w:r>
            <w:r w:rsidR="0065508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operation sequence and process features for placing the material on the machine.</w:t>
            </w:r>
          </w:p>
        </w:tc>
      </w:tr>
      <w:tr w:rsidR="009A6ACE" w:rsidRPr="00904D83" w14:paraId="0B16DF93" w14:textId="77777777" w:rsidTr="00B47EC6">
        <w:trPr>
          <w:trHeight w:hRule="exact" w:val="2327"/>
        </w:trPr>
        <w:tc>
          <w:tcPr>
            <w:tcW w:w="10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983C8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11: </w:t>
            </w:r>
            <w:r w:rsidR="00655085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material on cutting bench to be cut</w:t>
            </w:r>
          </w:p>
          <w:p w14:paraId="34E17ACE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49310115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11.1: </w:t>
            </w:r>
            <w:r w:rsidR="00655085">
              <w:rPr>
                <w:lang w:val="en-US"/>
              </w:rPr>
              <w:t>U</w:t>
            </w:r>
            <w:r w:rsidRPr="00904D83">
              <w:rPr>
                <w:lang w:val="en-US"/>
              </w:rPr>
              <w:t>nroll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roll using suitable tools and machines.</w:t>
            </w:r>
          </w:p>
          <w:p w14:paraId="78037112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11.2: 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>mooth</w:t>
            </w:r>
            <w:r w:rsidR="00655085">
              <w:rPr>
                <w:lang w:val="en-US"/>
              </w:rPr>
              <w:t>ens</w:t>
            </w:r>
            <w:r w:rsidRPr="00904D83">
              <w:rPr>
                <w:lang w:val="en-US"/>
              </w:rPr>
              <w:t xml:space="preserve"> the straightening roll and the tip of the roll to facilitate cutting.</w:t>
            </w:r>
          </w:p>
          <w:p w14:paraId="3715B5B4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11.3: </w:t>
            </w:r>
            <w:r w:rsidR="00655085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tip of the role on the part where it will be cut using the control board.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56E87F19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11.4: </w:t>
            </w:r>
            <w:r w:rsidR="00655085">
              <w:rPr>
                <w:lang w:val="en-US"/>
              </w:rPr>
              <w:t>L</w:t>
            </w:r>
            <w:r w:rsidRPr="00904D83">
              <w:rPr>
                <w:lang w:val="en-US"/>
              </w:rPr>
              <w:t>o</w:t>
            </w:r>
            <w:r w:rsidR="00655085">
              <w:rPr>
                <w:lang w:val="en-US"/>
              </w:rPr>
              <w:t>o</w:t>
            </w:r>
            <w:r w:rsidRPr="00904D83">
              <w:rPr>
                <w:lang w:val="en-US"/>
              </w:rPr>
              <w:t>p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sliced sheet into the deep-loop against </w:t>
            </w:r>
            <w:r w:rsidR="00655085" w:rsidRPr="00904D83">
              <w:rPr>
                <w:lang w:val="en-US"/>
              </w:rPr>
              <w:t>stretching</w:t>
            </w:r>
            <w:r w:rsidRPr="00904D83">
              <w:rPr>
                <w:lang w:val="en-US"/>
              </w:rPr>
              <w:t xml:space="preserve"> in the line.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3060D194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11.5: </w:t>
            </w:r>
            <w:r w:rsidR="00655085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roll pressure settings while the sheet coming out of the loop passes through the roll.</w:t>
            </w:r>
          </w:p>
          <w:p w14:paraId="0D54D909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11.6: </w:t>
            </w:r>
            <w:r w:rsidR="00655085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procedure to prepare the material placed on the bench for cutting process.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  <w:tr w:rsidR="009A6ACE" w:rsidRPr="00904D83" w14:paraId="27E2CD27" w14:textId="77777777" w:rsidTr="00B47EC6">
        <w:trPr>
          <w:trHeight w:hRule="exact" w:val="2407"/>
        </w:trPr>
        <w:tc>
          <w:tcPr>
            <w:tcW w:w="10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BD1D0" w14:textId="77777777" w:rsidR="009A6ACE" w:rsidRPr="00904D83" w:rsidRDefault="00655085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>
              <w:rPr>
                <w:rStyle w:val="Gvdemetni2Kaln"/>
                <w:lang w:val="en-US"/>
              </w:rPr>
              <w:t>Learning Outcome</w:t>
            </w:r>
            <w:r w:rsidR="00A24A3E" w:rsidRPr="00904D83">
              <w:rPr>
                <w:rStyle w:val="Gvdemetni2Kaln"/>
                <w:lang w:val="en-US"/>
              </w:rPr>
              <w:t xml:space="preserve"> 12:</w:t>
            </w:r>
            <w:r>
              <w:rPr>
                <w:rStyle w:val="Gvdemetni2Kaln"/>
                <w:lang w:val="en-US"/>
              </w:rPr>
              <w:t xml:space="preserve"> </w:t>
            </w:r>
            <w:r w:rsidRPr="00655085">
              <w:rPr>
                <w:rStyle w:val="Gvdemetni2Kaln"/>
                <w:b w:val="0"/>
                <w:lang w:val="en-US"/>
              </w:rPr>
              <w:t>C</w:t>
            </w:r>
            <w:r w:rsidR="00A24A3E" w:rsidRPr="00904D83">
              <w:rPr>
                <w:lang w:val="en-US"/>
              </w:rPr>
              <w:t>ut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>-slice materials.</w:t>
            </w:r>
          </w:p>
          <w:p w14:paraId="19FCD003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12C4C674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12.1: </w:t>
            </w:r>
            <w:r w:rsidR="00655085">
              <w:rPr>
                <w:lang w:val="en-US"/>
              </w:rPr>
              <w:t xml:space="preserve">Starts </w:t>
            </w:r>
            <w:r w:rsidRPr="00904D83">
              <w:rPr>
                <w:lang w:val="en-US"/>
              </w:rPr>
              <w:t>controlled roll cutting process on the production line.</w:t>
            </w:r>
          </w:p>
          <w:p w14:paraId="21FE0EEF" w14:textId="6104F3DE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12.2: </w:t>
            </w:r>
            <w:r w:rsidR="00655085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which are cut on the </w:t>
            </w:r>
            <w:r w:rsidR="00F75FBC" w:rsidRPr="00904D83">
              <w:rPr>
                <w:lang w:val="en-US"/>
              </w:rPr>
              <w:t>separator</w:t>
            </w:r>
            <w:r w:rsidRPr="00904D83">
              <w:rPr>
                <w:lang w:val="en-US"/>
              </w:rPr>
              <w:t>.</w:t>
            </w:r>
          </w:p>
          <w:p w14:paraId="2A8FA28B" w14:textId="2C76D41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12.3: </w:t>
            </w:r>
            <w:r w:rsidR="00655085">
              <w:rPr>
                <w:lang w:val="en-US"/>
              </w:rPr>
              <w:t>C</w:t>
            </w:r>
            <w:r w:rsidRPr="00904D83">
              <w:rPr>
                <w:lang w:val="en-US"/>
              </w:rPr>
              <w:t>omplete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sample cutting and check the piece using suitable materials (tape measure, steel rule,</w:t>
            </w:r>
            <w:r w:rsidR="00E85C9E" w:rsidRPr="00904D83">
              <w:rPr>
                <w:lang w:val="en-US"/>
              </w:rPr>
              <w:t xml:space="preserve"> </w:t>
            </w:r>
            <w:r w:rsidR="00F75FBC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 xml:space="preserve">, floating rule etc.) </w:t>
            </w:r>
          </w:p>
          <w:p w14:paraId="635B7F6B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12.4: 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>tart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tape winder for sliced sheets.</w:t>
            </w:r>
          </w:p>
          <w:p w14:paraId="48340C4E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12.5: 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>tart</w:t>
            </w:r>
            <w:r w:rsidR="00655085">
              <w:rPr>
                <w:lang w:val="en-US"/>
              </w:rPr>
              <w:t>s/carries</w:t>
            </w:r>
            <w:r w:rsidRPr="00904D83">
              <w:rPr>
                <w:lang w:val="en-US"/>
              </w:rPr>
              <w:t xml:space="preserve"> out cutting process swiftly.</w:t>
            </w:r>
          </w:p>
          <w:p w14:paraId="0FC8DD69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12.6: </w:t>
            </w:r>
            <w:r w:rsidR="0065508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cutting-slicing process operation sequence and features.</w:t>
            </w:r>
          </w:p>
        </w:tc>
      </w:tr>
      <w:tr w:rsidR="009A6ACE" w:rsidRPr="00904D83" w14:paraId="73C6BC92" w14:textId="77777777" w:rsidTr="00B47EC6">
        <w:trPr>
          <w:trHeight w:hRule="exact" w:val="2688"/>
        </w:trPr>
        <w:tc>
          <w:tcPr>
            <w:tcW w:w="10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1A00" w14:textId="37B6DB58" w:rsidR="009A6ACE" w:rsidRPr="00904D83" w:rsidRDefault="00655085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>
              <w:rPr>
                <w:rStyle w:val="Gvdemetni2Kaln"/>
                <w:lang w:val="en-US"/>
              </w:rPr>
              <w:t>Learning Outcome</w:t>
            </w:r>
            <w:r w:rsidR="00A24A3E" w:rsidRPr="00904D83">
              <w:rPr>
                <w:rStyle w:val="Gvdemetni2Kaln"/>
                <w:lang w:val="en-US"/>
              </w:rPr>
              <w:t xml:space="preserve"> 13: </w:t>
            </w:r>
            <w:r w:rsidR="00427EA9">
              <w:rPr>
                <w:lang w:val="en-US"/>
              </w:rPr>
              <w:t>Arranging</w:t>
            </w:r>
            <w:bookmarkStart w:id="5" w:name="_GoBack"/>
            <w:bookmarkEnd w:id="5"/>
            <w:r w:rsidR="00A24A3E" w:rsidRPr="00904D83">
              <w:rPr>
                <w:lang w:val="en-US"/>
              </w:rPr>
              <w:t xml:space="preserve"> the material cutting/slicing process of which is completed.</w:t>
            </w:r>
          </w:p>
          <w:p w14:paraId="6A233AC1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6491E643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13.1: </w:t>
            </w:r>
            <w:r w:rsidR="00655085">
              <w:rPr>
                <w:lang w:val="en-US"/>
              </w:rPr>
              <w:t>Caps/</w:t>
            </w:r>
            <w:r w:rsidRPr="00904D83">
              <w:rPr>
                <w:lang w:val="en-US"/>
              </w:rPr>
              <w:t>bale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 ends properly after the process.</w:t>
            </w:r>
          </w:p>
          <w:p w14:paraId="4C3B849C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13.2: </w:t>
            </w:r>
            <w:r w:rsidR="00655085">
              <w:rPr>
                <w:lang w:val="en-US"/>
              </w:rPr>
              <w:t>Tags</w:t>
            </w:r>
            <w:r w:rsidRPr="00904D83">
              <w:rPr>
                <w:lang w:val="en-US"/>
              </w:rPr>
              <w:t xml:space="preserve"> rolls according to standards.</w:t>
            </w:r>
          </w:p>
          <w:p w14:paraId="225B4092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13.3: </w:t>
            </w:r>
            <w:r w:rsidR="00655085">
              <w:rPr>
                <w:lang w:val="en-US"/>
              </w:rPr>
              <w:t>Places</w:t>
            </w:r>
            <w:r w:rsidRPr="00904D83">
              <w:rPr>
                <w:lang w:val="en-US"/>
              </w:rPr>
              <w:t xml:space="preserve"> rolls on the dispatching area using a lifter.</w:t>
            </w:r>
          </w:p>
          <w:p w14:paraId="21C8EA19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13.4: </w:t>
            </w:r>
            <w:r w:rsidR="00655085">
              <w:rPr>
                <w:lang w:val="en-US"/>
              </w:rPr>
              <w:t>Removes</w:t>
            </w:r>
            <w:r w:rsidRPr="00904D83">
              <w:rPr>
                <w:lang w:val="en-US"/>
              </w:rPr>
              <w:t xml:space="preserve"> chips off the loop using appropriate methods.</w:t>
            </w:r>
          </w:p>
          <w:p w14:paraId="33C97861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13.5: </w:t>
            </w:r>
            <w:r w:rsidR="00655085">
              <w:rPr>
                <w:lang w:val="en-US"/>
              </w:rPr>
              <w:t>Knows</w:t>
            </w:r>
            <w:r w:rsidRPr="00904D83">
              <w:rPr>
                <w:lang w:val="en-US"/>
              </w:rPr>
              <w:t xml:space="preserve"> and follow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procedures at the end of cutting-slicing process (tagging, baling,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placing rolls on the dispatching area etc.)</w:t>
            </w:r>
          </w:p>
          <w:p w14:paraId="531BFD06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13.6: </w:t>
            </w:r>
            <w:r w:rsidR="0065508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take</w:t>
            </w:r>
            <w:r w:rsidR="0065508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suitable measures for cutting faults.</w:t>
            </w:r>
          </w:p>
        </w:tc>
      </w:tr>
      <w:tr w:rsidR="009A6ACE" w:rsidRPr="00904D83" w14:paraId="350A157E" w14:textId="77777777" w:rsidTr="00B47EC6">
        <w:trPr>
          <w:trHeight w:hRule="exact" w:val="3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A3D34BC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91CE857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6A5AA16A" w14:textId="77777777" w:rsidTr="00B47EC6">
        <w:trPr>
          <w:trHeight w:hRule="exact" w:val="491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EE74BFA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0C1F51F6" w14:textId="77777777" w:rsidTr="00B47EC6">
        <w:trPr>
          <w:trHeight w:hRule="exact" w:val="1190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596B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18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(T1) Multiple choice exam is composed of at least 15 questions</w:t>
            </w:r>
          </w:p>
          <w:p w14:paraId="464625A7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18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(T2) Theoretical examination is composed of minimum 3 open-ended questions along with at least 10 </w:t>
            </w:r>
            <w:r w:rsidR="00655085" w:rsidRPr="00904D83">
              <w:rPr>
                <w:lang w:val="en-US"/>
              </w:rPr>
              <w:t>multiple-choice questions</w:t>
            </w:r>
            <w:r w:rsidRPr="00904D83">
              <w:rPr>
                <w:lang w:val="en-US"/>
              </w:rPr>
              <w:t>.</w:t>
            </w:r>
          </w:p>
        </w:tc>
      </w:tr>
      <w:tr w:rsidR="009A6ACE" w:rsidRPr="00904D83" w14:paraId="693D0149" w14:textId="77777777" w:rsidTr="00B47EC6">
        <w:trPr>
          <w:trHeight w:hRule="exact" w:val="706"/>
        </w:trPr>
        <w:tc>
          <w:tcPr>
            <w:tcW w:w="103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F920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In order for candidates to succeed at T1 or T2 examinations, they need to score at least 60/100 points in total. Maximum 2 </w:t>
            </w:r>
            <w:r w:rsidR="00655085" w:rsidRPr="00904D83">
              <w:rPr>
                <w:lang w:val="en-US"/>
              </w:rPr>
              <w:t>minutes are</w:t>
            </w:r>
            <w:r w:rsidRPr="00904D83">
              <w:rPr>
                <w:lang w:val="en-US"/>
              </w:rPr>
              <w:t xml:space="preserve"> given per question. For each open-ended question, maximum 4 minutes are given.</w:t>
            </w:r>
          </w:p>
        </w:tc>
      </w:tr>
      <w:tr w:rsidR="009A6ACE" w:rsidRPr="00904D83" w14:paraId="68B6340B" w14:textId="77777777" w:rsidTr="00B47EC6">
        <w:trPr>
          <w:trHeight w:hRule="exact" w:val="523"/>
        </w:trPr>
        <w:tc>
          <w:tcPr>
            <w:tcW w:w="10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7445B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One of T1 or T2 examination </w:t>
            </w:r>
            <w:r w:rsidR="00655085" w:rsidRPr="00904D83">
              <w:rPr>
                <w:lang w:val="en-US"/>
              </w:rPr>
              <w:t>methods</w:t>
            </w:r>
            <w:r w:rsidRPr="00904D83">
              <w:rPr>
                <w:lang w:val="en-US"/>
              </w:rPr>
              <w:t xml:space="preserve"> can be applied.</w:t>
            </w:r>
          </w:p>
        </w:tc>
      </w:tr>
      <w:tr w:rsidR="009A6ACE" w:rsidRPr="00904D83" w14:paraId="20221EDF" w14:textId="77777777" w:rsidTr="00B47EC6">
        <w:trPr>
          <w:trHeight w:hRule="exact" w:val="403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0F773CC" w14:textId="77777777" w:rsidR="009A6ACE" w:rsidRPr="00904D83" w:rsidRDefault="00A24A3E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b) Performance Based Examination</w:t>
            </w:r>
          </w:p>
        </w:tc>
      </w:tr>
      <w:tr w:rsidR="007E7AE7" w:rsidRPr="00904D83" w14:paraId="5A8E50F2" w14:textId="77777777" w:rsidTr="00B47EC6">
        <w:trPr>
          <w:trHeight w:val="2992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219F9" w14:textId="77777777" w:rsidR="007E7AE7" w:rsidRPr="00904D83" w:rsidRDefault="007E7AE7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(P1) Performance based examination</w:t>
            </w:r>
          </w:p>
          <w:p w14:paraId="1D0B1C02" w14:textId="77777777" w:rsidR="007E7AE7" w:rsidRPr="00904D83" w:rsidRDefault="007E7AE7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4E3E3531" w14:textId="77777777" w:rsidR="007E7AE7" w:rsidRPr="00904D83" w:rsidRDefault="007E7AE7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8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The examination is performed under real production conditions bearing a production </w:t>
            </w:r>
            <w:r w:rsidR="00655085" w:rsidRPr="00904D83">
              <w:rPr>
                <w:lang w:val="en-US"/>
              </w:rPr>
              <w:t>drawing that</w:t>
            </w:r>
            <w:r w:rsidRPr="00904D83">
              <w:rPr>
                <w:lang w:val="en-US"/>
              </w:rPr>
              <w:t xml:space="preserve"> serves as the basis for sheet cutting in mind.  Test duration is calculated based on cutting process duration performed under real work environment.</w:t>
            </w:r>
          </w:p>
          <w:p w14:paraId="438B890B" w14:textId="77777777" w:rsidR="007E7AE7" w:rsidRPr="00904D83" w:rsidRDefault="007E7AE7" w:rsidP="00B47EC6">
            <w:pPr>
              <w:pStyle w:val="Gvdemetni20"/>
              <w:framePr w:w="10339" w:h="14294" w:wrap="none" w:vAnchor="page" w:hAnchor="page" w:x="784" w:y="1144"/>
              <w:shd w:val="clear" w:color="auto" w:fill="auto"/>
              <w:spacing w:before="0" w:after="0" w:line="283" w:lineRule="exact"/>
              <w:ind w:firstLine="0"/>
              <w:jc w:val="left"/>
              <w:rPr>
                <w:lang w:val="en-US"/>
              </w:rPr>
            </w:pPr>
          </w:p>
          <w:p w14:paraId="5B154895" w14:textId="77777777" w:rsidR="007E7AE7" w:rsidRPr="00904D83" w:rsidRDefault="007E7AE7" w:rsidP="00B47EC6">
            <w:pPr>
              <w:pStyle w:val="Gvdemetni20"/>
              <w:framePr w:w="10339" w:h="14294" w:wrap="none" w:vAnchor="page" w:hAnchor="page" w:x="784" w:y="1144"/>
              <w:spacing w:before="0" w:after="0" w:line="283" w:lineRule="exact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Durin(P1) performance based examination, the candidate shall follow each step successfully specified in the checklist. The </w:t>
            </w:r>
            <w:r w:rsidR="00655085" w:rsidRPr="00904D83">
              <w:rPr>
                <w:lang w:val="en-US"/>
              </w:rPr>
              <w:t>checklist shall</w:t>
            </w:r>
            <w:r w:rsidRPr="00904D83">
              <w:rPr>
                <w:lang w:val="en-US"/>
              </w:rPr>
              <w:t xml:space="preserve"> cover each learning outcome.</w:t>
            </w:r>
          </w:p>
        </w:tc>
      </w:tr>
    </w:tbl>
    <w:p w14:paraId="20C4456F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4A86DEC" w14:textId="77777777" w:rsidR="009A6ACE" w:rsidRPr="00904D83" w:rsidRDefault="00A24A3E">
      <w:pPr>
        <w:pStyle w:val="stbilgiveyaaltbilgi0"/>
        <w:framePr w:wrap="none" w:vAnchor="page" w:hAnchor="page" w:x="810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C8DABDB" w14:textId="77777777" w:rsidR="009A6ACE" w:rsidRPr="00904D83" w:rsidRDefault="00A24A3E">
      <w:pPr>
        <w:pStyle w:val="stbilgiveyaaltbilgi0"/>
        <w:framePr w:wrap="none" w:vAnchor="page" w:hAnchor="page" w:x="7737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5482"/>
        <w:gridCol w:w="4320"/>
      </w:tblGrid>
      <w:tr w:rsidR="009A6ACE" w:rsidRPr="00904D83" w14:paraId="2E1028DE" w14:textId="77777777" w:rsidTr="00B47EC6">
        <w:trPr>
          <w:trHeight w:hRule="exact" w:val="379"/>
        </w:trPr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06E872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430A80E7" w14:textId="77777777" w:rsidTr="00B47EC6">
        <w:trPr>
          <w:trHeight w:hRule="exact" w:val="864"/>
        </w:trPr>
        <w:tc>
          <w:tcPr>
            <w:tcW w:w="10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A31E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If a candidate fails in P1 examination, s/he is eligible to retake the exam in 6 months for those learning outcomes 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s/he previously failed at.</w:t>
            </w:r>
          </w:p>
        </w:tc>
      </w:tr>
      <w:tr w:rsidR="009A6ACE" w:rsidRPr="00904D83" w14:paraId="09821FF1" w14:textId="77777777" w:rsidTr="00B47EC6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4FFF0F1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9CB0AEA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A25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04D1E652" w14:textId="77777777" w:rsidTr="00B47EC6">
        <w:trPr>
          <w:trHeight w:hRule="exact"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0101380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3C9031E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TO 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  <w:r w:rsidRPr="00904D83">
              <w:rPr>
                <w:rStyle w:val="Gvdemetni2Kaln"/>
                <w:lang w:val="en-US"/>
              </w:rPr>
              <w:t>VERIFY QUALIFICATION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8C23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VQA METAL SECTORAL COMMITTEE</w:t>
            </w:r>
          </w:p>
        </w:tc>
      </w:tr>
      <w:tr w:rsidR="009A6ACE" w:rsidRPr="00904D83" w14:paraId="46824085" w14:textId="77777777" w:rsidTr="00B47EC6">
        <w:trPr>
          <w:trHeight w:hRule="exact"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37D95D5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3E9CF25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74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C6BD9" w14:textId="77777777" w:rsidR="009A6ACE" w:rsidRPr="00904D83" w:rsidRDefault="00A24A3E" w:rsidP="00B47EC6">
            <w:pPr>
              <w:pStyle w:val="Gvdemetni20"/>
              <w:framePr w:w="10363" w:h="2938" w:wrap="none" w:vAnchor="page" w:hAnchor="page" w:x="772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0DF1FC3F" w14:textId="77777777" w:rsidR="009A6ACE" w:rsidRPr="00904D83" w:rsidRDefault="00A24A3E" w:rsidP="00D65AC9">
      <w:pPr>
        <w:pStyle w:val="Balk30"/>
        <w:framePr w:w="10363" w:h="1433" w:hRule="exact" w:wrap="none" w:vAnchor="page" w:hAnchor="page" w:x="772" w:y="4361"/>
        <w:shd w:val="clear" w:color="auto" w:fill="auto"/>
        <w:spacing w:before="0" w:after="262" w:line="220" w:lineRule="exact"/>
        <w:ind w:firstLine="0"/>
        <w:jc w:val="center"/>
        <w:rPr>
          <w:lang w:val="en-US"/>
        </w:rPr>
      </w:pPr>
      <w:bookmarkStart w:id="6" w:name="bookmark5"/>
      <w:r w:rsidRPr="00904D83">
        <w:rPr>
          <w:lang w:val="en-US"/>
        </w:rPr>
        <w:t>ANNEXES</w:t>
      </w:r>
      <w:bookmarkEnd w:id="6"/>
    </w:p>
    <w:p w14:paraId="725959E2" w14:textId="77777777" w:rsidR="00D65AC9" w:rsidRDefault="00A24A3E" w:rsidP="00D65AC9">
      <w:pPr>
        <w:pStyle w:val="Gvdemetni20"/>
        <w:framePr w:w="10363" w:h="1433" w:hRule="exact" w:wrap="none" w:vAnchor="page" w:hAnchor="page" w:x="772" w:y="436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[B1]-1: </w:t>
      </w:r>
      <w:r w:rsidRPr="00904D83">
        <w:rPr>
          <w:lang w:val="en-US"/>
        </w:rPr>
        <w:t xml:space="preserve">Information on Recommended Training for the Qualification Unit </w:t>
      </w:r>
    </w:p>
    <w:p w14:paraId="1206B617" w14:textId="77777777" w:rsidR="00D65AC9" w:rsidRDefault="00D65AC9" w:rsidP="00D65AC9">
      <w:pPr>
        <w:pStyle w:val="Gvdemetni20"/>
        <w:framePr w:w="10363" w:h="1433" w:hRule="exact" w:wrap="none" w:vAnchor="page" w:hAnchor="page" w:x="772" w:y="436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1766ACC5" w14:textId="2684590A" w:rsidR="009A6ACE" w:rsidRPr="00D65AC9" w:rsidRDefault="00A24A3E" w:rsidP="00D65AC9">
      <w:pPr>
        <w:pStyle w:val="Gvdemetni20"/>
        <w:framePr w:w="10363" w:h="1433" w:hRule="exact" w:wrap="none" w:vAnchor="page" w:hAnchor="page" w:x="772" w:y="4361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58FEB7AA" w14:textId="77777777" w:rsidR="009A6ACE" w:rsidRPr="00904D83" w:rsidRDefault="00A24A3E">
      <w:pPr>
        <w:pStyle w:val="stbilgiveyaaltbilgi0"/>
        <w:framePr w:wrap="none" w:vAnchor="page" w:hAnchor="page" w:x="700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ED8D424" w14:textId="77777777" w:rsidR="009A6ACE" w:rsidRPr="00904D83" w:rsidRDefault="00A24A3E">
      <w:pPr>
        <w:pStyle w:val="stbilgiveyaaltbilgi0"/>
        <w:framePr w:wrap="none" w:vAnchor="page" w:hAnchor="page" w:x="10775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12</w:t>
      </w:r>
    </w:p>
    <w:p w14:paraId="1F4F4BB0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01753EA" w14:textId="77777777" w:rsidR="009A6ACE" w:rsidRPr="00904D83" w:rsidRDefault="00A24A3E">
      <w:pPr>
        <w:pStyle w:val="stbilgiveyaaltbilgi0"/>
        <w:framePr w:wrap="none" w:vAnchor="page" w:hAnchor="page" w:x="804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59FAFB98" w14:textId="77777777" w:rsidR="009A6ACE" w:rsidRPr="00904D83" w:rsidRDefault="00A24A3E">
      <w:pPr>
        <w:pStyle w:val="stbilgiveyaaltbilgi0"/>
        <w:framePr w:wrap="none" w:vAnchor="page" w:hAnchor="page" w:x="7731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0C92C9EB" w14:textId="77777777" w:rsidR="009A6ACE" w:rsidRPr="00904D83" w:rsidRDefault="00A24A3E">
      <w:pPr>
        <w:pStyle w:val="Balk30"/>
        <w:framePr w:wrap="none" w:vAnchor="page" w:hAnchor="page" w:x="766" w:y="1120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7" w:name="bookmark6"/>
      <w:r w:rsidRPr="00904D83">
        <w:rPr>
          <w:lang w:val="en-US"/>
        </w:rPr>
        <w:t>12UY0083-3/B2 UPCUT SHEAR CUTTING QUALIFICATION UNIT</w:t>
      </w:r>
      <w:bookmarkEnd w:id="7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47C4178F" w14:textId="77777777" w:rsidTr="004A0607">
        <w:trPr>
          <w:trHeight w:hRule="exact" w:val="57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658EBB9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C58109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25357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UPCUT SHEAR CUTTING</w:t>
            </w:r>
          </w:p>
        </w:tc>
      </w:tr>
      <w:tr w:rsidR="009A6ACE" w:rsidRPr="00904D83" w14:paraId="56C7ED57" w14:textId="77777777" w:rsidTr="004A0607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8C89274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1A74D3F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5350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12UY0083-3/B2</w:t>
            </w:r>
          </w:p>
        </w:tc>
      </w:tr>
      <w:tr w:rsidR="009A6ACE" w:rsidRPr="00904D83" w14:paraId="10489CBE" w14:textId="77777777" w:rsidTr="004A0607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EE9152C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EDE0868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6C4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7628F961" w14:textId="77777777" w:rsidTr="004A0607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CB1E589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FBFA1AB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A0259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3944626B" w14:textId="77777777" w:rsidTr="007714EE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CF3F168" w14:textId="77777777" w:rsidR="009A6ACE" w:rsidRPr="00904D83" w:rsidRDefault="009A6ACE" w:rsidP="004A0607">
            <w:pPr>
              <w:framePr w:w="10363" w:h="13968" w:wrap="none" w:vAnchor="page" w:hAnchor="page" w:x="766" w:y="153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80DD4D" w14:textId="77777777" w:rsidR="009A6ACE" w:rsidRPr="00904D83" w:rsidRDefault="00DB4992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A77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4D662336" w14:textId="77777777" w:rsidTr="007714EE">
        <w:trPr>
          <w:trHeight w:hRule="exact" w:val="403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F806DF4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D06DD44" w14:textId="77777777" w:rsidR="009A6ACE" w:rsidRPr="00904D83" w:rsidRDefault="00DB4992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5950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03E6807D" w14:textId="77777777" w:rsidTr="007714EE">
        <w:trPr>
          <w:trHeight w:hRule="exact" w:val="427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2619D97" w14:textId="77777777" w:rsidR="009A6ACE" w:rsidRPr="00904D83" w:rsidRDefault="009A6ACE" w:rsidP="004A0607">
            <w:pPr>
              <w:framePr w:w="10363" w:h="13968" w:wrap="none" w:vAnchor="page" w:hAnchor="page" w:x="766" w:y="153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5E794ED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93798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A43B547" w14:textId="77777777" w:rsidTr="004A0607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CDBECB7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C14EFE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22A74553" w14:textId="77777777" w:rsidTr="004A0607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E2828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05DEB48F" w14:textId="77777777" w:rsidTr="004A0607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1B3CE0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DFB1EF0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5FFF2880" w14:textId="77777777" w:rsidTr="004A0607">
        <w:trPr>
          <w:trHeight w:hRule="exact" w:val="2728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7D7B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1: </w:t>
            </w:r>
            <w:r w:rsidR="00DB4992">
              <w:rPr>
                <w:lang w:val="en-US"/>
              </w:rPr>
              <w:t xml:space="preserve">Surveys </w:t>
            </w:r>
            <w:r w:rsidRPr="00904D83">
              <w:rPr>
                <w:lang w:val="en-US"/>
              </w:rPr>
              <w:t>equipment operability.</w:t>
            </w:r>
          </w:p>
          <w:p w14:paraId="58F7C5FA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472F00C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DB4992">
              <w:rPr>
                <w:lang w:val="en-US"/>
              </w:rPr>
              <w:t xml:space="preserve">Checks </w:t>
            </w:r>
            <w:r w:rsidRPr="00904D83">
              <w:rPr>
                <w:lang w:val="en-US"/>
              </w:rPr>
              <w:t>equipment safety systems periodically in line with instructions.</w:t>
            </w:r>
          </w:p>
          <w:p w14:paraId="386FC93D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DB4992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operability periodically against wear and breakdown in line with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instructions.</w:t>
            </w:r>
          </w:p>
          <w:p w14:paraId="3387EA9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DB4992">
              <w:rPr>
                <w:lang w:val="en-US"/>
              </w:rPr>
              <w:t>Repairs</w:t>
            </w:r>
            <w:r w:rsidRPr="00904D83">
              <w:rPr>
                <w:lang w:val="en-US"/>
              </w:rPr>
              <w:t xml:space="preserve"> or change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faulty/broken parts if the equipment is under one's responsibility or notify authorized people if the procedure is beyond one's </w:t>
            </w:r>
            <w:r w:rsidR="00DB4992" w:rsidRPr="00904D83">
              <w:rPr>
                <w:lang w:val="en-US"/>
              </w:rPr>
              <w:t>responsibility</w:t>
            </w:r>
            <w:r w:rsidRPr="00904D83">
              <w:rPr>
                <w:lang w:val="en-US"/>
              </w:rPr>
              <w:t>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003ED2D6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1.4: </w:t>
            </w:r>
            <w:r w:rsidR="00DB4992">
              <w:rPr>
                <w:lang w:val="en-US"/>
              </w:rPr>
              <w:t>Knows the</w:t>
            </w:r>
            <w:r w:rsidRPr="00904D83">
              <w:rPr>
                <w:lang w:val="en-US"/>
              </w:rPr>
              <w:t xml:space="preserve"> equipment attributes.</w:t>
            </w:r>
          </w:p>
          <w:p w14:paraId="052B0F86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1.5: </w:t>
            </w:r>
            <w:r w:rsidR="00DB4992">
              <w:rPr>
                <w:lang w:val="en-US"/>
              </w:rPr>
              <w:t>Knows the</w:t>
            </w:r>
            <w:r w:rsidRPr="00904D83">
              <w:rPr>
                <w:lang w:val="en-US"/>
              </w:rPr>
              <w:t xml:space="preserve"> basic terms related to upcut shear cutting.</w:t>
            </w:r>
          </w:p>
        </w:tc>
      </w:tr>
      <w:tr w:rsidR="009A6ACE" w:rsidRPr="00904D83" w14:paraId="1F0B24BC" w14:textId="77777777" w:rsidTr="004A0607">
        <w:trPr>
          <w:trHeight w:hRule="exact" w:val="2102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18DC7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DB4992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procedures against breakdown and wear.</w:t>
            </w:r>
          </w:p>
          <w:p w14:paraId="4E68E5BB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94219F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DB4992">
              <w:rPr>
                <w:lang w:val="en-US"/>
              </w:rPr>
              <w:t>R</w:t>
            </w:r>
            <w:r w:rsidRPr="00904D83">
              <w:rPr>
                <w:lang w:val="en-US"/>
              </w:rPr>
              <w:t>ecord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inconveniences such as breakdowns/wears and notify authorized persons.</w:t>
            </w:r>
          </w:p>
          <w:p w14:paraId="67EBDDB1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DB4992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superiors for parts operating life of which is terminated if maintenance and changing procedure is beyond one's responsibility.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5EA4C6E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DB4992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equipment maintenance methods.</w:t>
            </w:r>
          </w:p>
          <w:p w14:paraId="726EC868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2.4: </w:t>
            </w:r>
            <w:r w:rsidR="00DB4992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 xml:space="preserve">the procedure for the </w:t>
            </w:r>
            <w:r w:rsidR="00DB4992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operating life of which is terminated.</w:t>
            </w:r>
          </w:p>
        </w:tc>
      </w:tr>
      <w:tr w:rsidR="009A6ACE" w:rsidRPr="00904D83" w14:paraId="1DEB08BF" w14:textId="77777777" w:rsidTr="004A0607">
        <w:trPr>
          <w:trHeight w:hRule="exact" w:val="4687"/>
        </w:trPr>
        <w:tc>
          <w:tcPr>
            <w:tcW w:w="10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09F4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DB4992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progressive maintenance procedures.</w:t>
            </w:r>
          </w:p>
          <w:p w14:paraId="02C39E5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59D90F9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>tore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cleaning and maintenance supplies properly.</w:t>
            </w:r>
          </w:p>
          <w:p w14:paraId="28CF6A7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DB4992">
              <w:rPr>
                <w:lang w:val="en-US"/>
              </w:rPr>
              <w:t>M</w:t>
            </w:r>
            <w:r w:rsidRPr="00904D83">
              <w:rPr>
                <w:lang w:val="en-US"/>
              </w:rPr>
              <w:t>aintain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service-free equipment.</w:t>
            </w:r>
          </w:p>
          <w:p w14:paraId="3835199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DB4992">
              <w:rPr>
                <w:lang w:val="en-US"/>
              </w:rPr>
              <w:t>Minds</w:t>
            </w:r>
            <w:r w:rsidRPr="00904D83">
              <w:rPr>
                <w:lang w:val="en-US"/>
              </w:rPr>
              <w:t xml:space="preserve"> operating life of </w:t>
            </w:r>
            <w:r w:rsidR="00DB4992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notify superiors timely.</w:t>
            </w:r>
          </w:p>
          <w:p w14:paraId="6822DFE9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3.4:</w:t>
            </w:r>
            <w:r w:rsidR="00DB4992">
              <w:rPr>
                <w:rStyle w:val="Gvdemetni2Kaln"/>
                <w:lang w:val="en-US"/>
              </w:rPr>
              <w:t xml:space="preserve"> </w:t>
            </w:r>
            <w:r w:rsidR="00DB4992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fluid levels for hydraulic systems and make necessary changes in line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with instructions.</w:t>
            </w:r>
          </w:p>
          <w:p w14:paraId="1CF4E0BD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3.5:</w:t>
            </w:r>
            <w:r w:rsidR="00DB4992">
              <w:rPr>
                <w:rStyle w:val="Gvdemetni2Kaln"/>
                <w:lang w:val="en-US"/>
              </w:rPr>
              <w:t xml:space="preserve"> </w:t>
            </w:r>
            <w:r w:rsidR="00DB4992" w:rsidRPr="00DB4992">
              <w:rPr>
                <w:rStyle w:val="Gvdemetni2Kaln"/>
                <w:lang w:val="en-US"/>
              </w:rPr>
              <w:t>A</w:t>
            </w:r>
            <w:r w:rsidR="00DB4992" w:rsidRPr="00DB4992">
              <w:rPr>
                <w:lang w:val="en-US"/>
              </w:rPr>
              <w:t>nalyzes</w:t>
            </w:r>
            <w:r w:rsidRPr="00904D83">
              <w:rPr>
                <w:lang w:val="en-US"/>
              </w:rPr>
              <w:t xml:space="preserve"> breakdown causes.</w:t>
            </w:r>
          </w:p>
          <w:p w14:paraId="795E6622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3.6: </w:t>
            </w:r>
            <w:r w:rsidR="00DB4992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storage conditions for maintenance supplies.</w:t>
            </w:r>
          </w:p>
          <w:p w14:paraId="35811E63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</w:t>
            </w:r>
            <w:r w:rsidR="009C2108" w:rsidRPr="00904D83">
              <w:rPr>
                <w:rStyle w:val="Gvdemetni2Kaln"/>
                <w:lang w:val="en-US"/>
              </w:rPr>
              <w:t>7</w:t>
            </w:r>
            <w:r w:rsidRPr="00904D83">
              <w:rPr>
                <w:rStyle w:val="Gvdemetni2Kaln"/>
                <w:lang w:val="en-US"/>
              </w:rPr>
              <w:t xml:space="preserve">: </w:t>
            </w:r>
            <w:r w:rsidR="00DB4992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service-free equipment maintenance principles.</w:t>
            </w:r>
          </w:p>
          <w:p w14:paraId="35779581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4: </w:t>
            </w:r>
            <w:r w:rsidR="00DB4992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workspace.</w:t>
            </w:r>
          </w:p>
          <w:p w14:paraId="47AF5206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BEA9A0E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4.1: </w:t>
            </w:r>
            <w:r w:rsidR="00DB4992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depending on the working method.</w:t>
            </w:r>
          </w:p>
          <w:p w14:paraId="6224D7D0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4.2: </w:t>
            </w:r>
            <w:r w:rsidR="00DB4992">
              <w:rPr>
                <w:lang w:val="en-US"/>
              </w:rPr>
              <w:t>R</w:t>
            </w:r>
            <w:r w:rsidRPr="00904D83">
              <w:rPr>
                <w:lang w:val="en-US"/>
              </w:rPr>
              <w:t>espond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to negative conditions in the workspace.</w:t>
            </w:r>
          </w:p>
          <w:p w14:paraId="3A782067" w14:textId="77777777" w:rsidR="009C2108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4.3: </w:t>
            </w:r>
            <w:r w:rsidR="00DB4992">
              <w:rPr>
                <w:lang w:val="en-US"/>
              </w:rPr>
              <w:t>Organiz</w:t>
            </w:r>
            <w:r w:rsidRPr="00904D83">
              <w:rPr>
                <w:lang w:val="en-US"/>
              </w:rPr>
              <w:t>e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keep</w:t>
            </w:r>
            <w:r w:rsidR="00DB4992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non-processable materials under control. 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2D7FE117" w14:textId="77777777" w:rsidR="009A6ACE" w:rsidRPr="00904D83" w:rsidRDefault="00A24A3E" w:rsidP="004A0607">
            <w:pPr>
              <w:pStyle w:val="Gvdemetni20"/>
              <w:framePr w:w="10363" w:h="13968" w:wrap="none" w:vAnchor="page" w:hAnchor="page" w:x="766" w:y="1533"/>
              <w:shd w:val="clear" w:color="auto" w:fill="auto"/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4.4: </w:t>
            </w:r>
            <w:r w:rsidR="00DB4992">
              <w:rPr>
                <w:lang w:val="en-US"/>
              </w:rPr>
              <w:t>Lays</w:t>
            </w:r>
            <w:r w:rsidRPr="00904D83">
              <w:rPr>
                <w:lang w:val="en-US"/>
              </w:rPr>
              <w:t xml:space="preserve"> down working principles for the workspace depending on working method.</w:t>
            </w:r>
          </w:p>
        </w:tc>
      </w:tr>
    </w:tbl>
    <w:p w14:paraId="5CBB559C" w14:textId="77777777" w:rsidR="009A6ACE" w:rsidRPr="00904D83" w:rsidRDefault="00A24A3E">
      <w:pPr>
        <w:pStyle w:val="stbilgiveyaaltbilgi0"/>
        <w:framePr w:wrap="none" w:vAnchor="page" w:hAnchor="page" w:x="69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9D033CA" w14:textId="77777777" w:rsidR="009A6ACE" w:rsidRPr="00904D83" w:rsidRDefault="00A24A3E">
      <w:pPr>
        <w:pStyle w:val="stbilgiveyaaltbilgi0"/>
        <w:framePr w:wrap="none" w:vAnchor="page" w:hAnchor="page" w:x="10769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13</w:t>
      </w:r>
    </w:p>
    <w:p w14:paraId="635F985C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64E24D" w14:textId="77777777" w:rsidR="009A6ACE" w:rsidRPr="00904D83" w:rsidRDefault="00A24A3E">
      <w:pPr>
        <w:pStyle w:val="stbilgiveyaaltbilgi0"/>
        <w:framePr w:wrap="none" w:vAnchor="page" w:hAnchor="page" w:x="810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A4A9EDA" w14:textId="77777777" w:rsidR="009A6ACE" w:rsidRPr="00904D83" w:rsidRDefault="00A24A3E">
      <w:pPr>
        <w:pStyle w:val="stbilgiveyaaltbilgi0"/>
        <w:framePr w:wrap="none" w:vAnchor="page" w:hAnchor="page" w:x="7736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4BBD0D34" w14:textId="77777777" w:rsidR="009A6ACE" w:rsidRPr="00904D83" w:rsidRDefault="00A24A3E">
      <w:pPr>
        <w:pStyle w:val="stbilgiveyaaltbilgi0"/>
        <w:framePr w:wrap="none" w:vAnchor="page" w:hAnchor="page" w:x="69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EB04EF8" w14:textId="77777777" w:rsidR="009A6ACE" w:rsidRPr="00904D83" w:rsidRDefault="00A24A3E">
      <w:pPr>
        <w:pStyle w:val="stbilgiveyaaltbilgi0"/>
        <w:framePr w:wrap="none" w:vAnchor="page" w:hAnchor="page" w:x="1077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14</w:t>
      </w:r>
    </w:p>
    <w:tbl>
      <w:tblPr>
        <w:tblStyle w:val="TabloKlavuzu"/>
        <w:tblpPr w:leftFromText="141" w:rightFromText="141" w:vertAnchor="text" w:horzAnchor="margin" w:tblpX="421" w:tblpY="7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E7AE7" w:rsidRPr="00904D83" w14:paraId="28F4EDEA" w14:textId="77777777" w:rsidTr="004A0607">
        <w:trPr>
          <w:trHeight w:val="14313"/>
        </w:trPr>
        <w:tc>
          <w:tcPr>
            <w:tcW w:w="10343" w:type="dxa"/>
            <w:vAlign w:val="center"/>
          </w:tcPr>
          <w:p w14:paraId="3CD25A15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 xml:space="preserve">Learning Outcome 5: </w:t>
            </w:r>
            <w:r w:rsidR="00DB4992">
              <w:rPr>
                <w:b/>
                <w:bCs/>
                <w:lang w:val="en-US"/>
              </w:rPr>
              <w:t>P</w:t>
            </w:r>
            <w:r w:rsidRPr="00904D83">
              <w:rPr>
                <w:b/>
                <w:bCs/>
                <w:lang w:val="en-US"/>
              </w:rPr>
              <w:t>repare</w:t>
            </w:r>
            <w:r w:rsidR="00DB4992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work schedule.</w:t>
            </w:r>
          </w:p>
          <w:p w14:paraId="6CD6B73C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04407050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5.1: E</w:t>
            </w:r>
            <w:r w:rsidR="009C2108" w:rsidRPr="00904D83">
              <w:rPr>
                <w:lang w:val="en-US"/>
              </w:rPr>
              <w:t>stimate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approximate production time depending on process attributes and notify superiors if needed.</w:t>
            </w:r>
          </w:p>
          <w:p w14:paraId="372155C0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5.2: P</w:t>
            </w:r>
            <w:r w:rsidR="009C2108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necessary form and documents before production and receive the approval of superiors if needed.</w:t>
            </w:r>
          </w:p>
          <w:p w14:paraId="14E3726E" w14:textId="6ED80A9D" w:rsidR="009C2108" w:rsidRPr="00904D83" w:rsidRDefault="00DB4992" w:rsidP="004A0607">
            <w:pPr>
              <w:pStyle w:val="Gvdemetni20"/>
              <w:shd w:val="clear" w:color="auto" w:fill="auto"/>
              <w:spacing w:before="0" w:after="236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5.3: Identifies </w:t>
            </w:r>
            <w:r w:rsidR="009C2108" w:rsidRPr="00904D83">
              <w:rPr>
                <w:lang w:val="en-US"/>
              </w:rPr>
              <w:t xml:space="preserve">steps related to forms and documents to be prepared before </w:t>
            </w:r>
            <w:r w:rsidR="00F75FBC" w:rsidRPr="00904D83">
              <w:rPr>
                <w:lang w:val="en-US"/>
              </w:rPr>
              <w:t>production amongst</w:t>
            </w:r>
            <w:r w:rsidR="009C2108" w:rsidRPr="00904D83">
              <w:rPr>
                <w:lang w:val="en-US"/>
              </w:rPr>
              <w:t xml:space="preserve"> options.</w:t>
            </w:r>
          </w:p>
          <w:p w14:paraId="74A9AAF8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93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6:</w:t>
            </w:r>
            <w:r w:rsidR="00DB4992">
              <w:rPr>
                <w:b/>
                <w:bCs/>
                <w:lang w:val="en-US"/>
              </w:rPr>
              <w:t xml:space="preserve"> Checks </w:t>
            </w:r>
            <w:r w:rsidRPr="00904D83">
              <w:rPr>
                <w:b/>
                <w:bCs/>
                <w:lang w:val="en-US"/>
              </w:rPr>
              <w:t>measuring instruments.</w:t>
            </w:r>
          </w:p>
          <w:p w14:paraId="2C10D119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C32803B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6.1: Identifies</w:t>
            </w:r>
            <w:r w:rsidR="009C2108" w:rsidRPr="00904D83">
              <w:rPr>
                <w:lang w:val="en-US"/>
              </w:rPr>
              <w:t xml:space="preserve"> measuring instruments depending on the work and material type.</w:t>
            </w:r>
          </w:p>
          <w:p w14:paraId="586E0A3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6.2: Checks</w:t>
            </w:r>
            <w:r w:rsidR="009C2108" w:rsidRPr="00904D83">
              <w:rPr>
                <w:lang w:val="en-US"/>
              </w:rPr>
              <w:t xml:space="preserve"> the accuracy of measuring instruments.</w:t>
            </w:r>
          </w:p>
          <w:p w14:paraId="108B7F7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6.3: Notifies</w:t>
            </w:r>
            <w:r w:rsidR="009C2108" w:rsidRPr="00904D83">
              <w:rPr>
                <w:lang w:val="en-US"/>
              </w:rPr>
              <w:t xml:space="preserve"> superiors about faulty instruments and know the calibration methods.</w:t>
            </w:r>
          </w:p>
          <w:p w14:paraId="52A669C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6.4: Kn</w:t>
            </w:r>
            <w:r w:rsidR="009C2108" w:rsidRPr="00904D83">
              <w:rPr>
                <w:lang w:val="en-US"/>
              </w:rPr>
              <w:t>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and follow the procedure for keeping and protecting measuring instruments.</w:t>
            </w:r>
          </w:p>
          <w:p w14:paraId="5535A853" w14:textId="77777777" w:rsidR="009C2108" w:rsidRPr="00904D83" w:rsidRDefault="00DB4992" w:rsidP="004A0607">
            <w:pPr>
              <w:pStyle w:val="Gvdemetni20"/>
              <w:shd w:val="clear" w:color="auto" w:fill="auto"/>
              <w:tabs>
                <w:tab w:val="left" w:pos="952"/>
              </w:tabs>
              <w:spacing w:before="0" w:after="158" w:line="22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6.5: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measuring and control methods (tape measure, steel rule, </w:t>
            </w:r>
            <w:r w:rsidRPr="00904D83">
              <w:rPr>
                <w:lang w:val="en-US"/>
              </w:rPr>
              <w:t>caliper</w:t>
            </w:r>
            <w:r w:rsidR="009C2108" w:rsidRPr="00904D83">
              <w:rPr>
                <w:lang w:val="en-US"/>
              </w:rPr>
              <w:t>, gauge board, floating rule etc.).</w:t>
            </w:r>
          </w:p>
          <w:p w14:paraId="0687639A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7:</w:t>
            </w:r>
            <w:r w:rsidR="00DB4992">
              <w:rPr>
                <w:b/>
                <w:bCs/>
                <w:lang w:val="en-US"/>
              </w:rPr>
              <w:t xml:space="preserve"> P</w:t>
            </w:r>
            <w:r w:rsidRPr="00904D83">
              <w:rPr>
                <w:b/>
                <w:bCs/>
                <w:lang w:val="en-US"/>
              </w:rPr>
              <w:t>repare</w:t>
            </w:r>
            <w:r w:rsidR="00DB4992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necessary tools, kits, equipment and material.</w:t>
            </w:r>
          </w:p>
          <w:p w14:paraId="1304D08F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3AC1A79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7.1: A</w:t>
            </w:r>
            <w:r w:rsidR="009C2108" w:rsidRPr="00904D83">
              <w:rPr>
                <w:lang w:val="en-US"/>
              </w:rPr>
              <w:t>ppoint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necessary tools, kits, equipment and material before work in line with instructions.</w:t>
            </w:r>
          </w:p>
          <w:p w14:paraId="3247E536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7.2: B</w:t>
            </w:r>
            <w:r w:rsidR="009C2108" w:rsidRPr="00904D83">
              <w:rPr>
                <w:lang w:val="en-US"/>
              </w:rPr>
              <w:t>ring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specified tools, kits, equipment and material to the workspace.</w:t>
            </w:r>
          </w:p>
          <w:p w14:paraId="0B3124C8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7.3: D</w:t>
            </w:r>
            <w:r w:rsidR="009C2108" w:rsidRPr="00904D83">
              <w:rPr>
                <w:lang w:val="en-US"/>
              </w:rPr>
              <w:t>etermine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blunt blades.</w:t>
            </w:r>
          </w:p>
          <w:p w14:paraId="775CD02A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7.4: D</w:t>
            </w:r>
            <w:r w:rsidR="009C2108" w:rsidRPr="00904D83">
              <w:rPr>
                <w:lang w:val="en-US"/>
              </w:rPr>
              <w:t>etermine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measurement accuracy changes arising from change and wears and fixes the </w:t>
            </w:r>
            <w:r w:rsidRPr="00904D83">
              <w:rPr>
                <w:lang w:val="en-US"/>
              </w:rPr>
              <w:t>equipment if</w:t>
            </w:r>
            <w:r w:rsidR="009C2108" w:rsidRPr="00904D83">
              <w:rPr>
                <w:lang w:val="en-US"/>
              </w:rPr>
              <w:t xml:space="preserve"> the procedure is under one's responsibility.</w:t>
            </w:r>
          </w:p>
          <w:p w14:paraId="3EAACE59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7.5: P</w:t>
            </w:r>
            <w:r w:rsidR="009C2108" w:rsidRPr="00904D83">
              <w:rPr>
                <w:lang w:val="en-US"/>
              </w:rPr>
              <w:t>ick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determined materials from the storage unit in line with instructions.  </w:t>
            </w:r>
          </w:p>
          <w:p w14:paraId="39BB062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7.6: P</w:t>
            </w:r>
            <w:r w:rsidR="009C2108" w:rsidRPr="00904D83">
              <w:rPr>
                <w:lang w:val="en-US"/>
              </w:rPr>
              <w:t>ile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picked material to the workspace.</w:t>
            </w:r>
          </w:p>
          <w:p w14:paraId="56E897A8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294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7.7: Identifies</w:t>
            </w:r>
            <w:r w:rsidR="009C2108" w:rsidRPr="00904D83">
              <w:rPr>
                <w:lang w:val="en-US"/>
              </w:rPr>
              <w:t xml:space="preserve"> material specifications.</w:t>
            </w:r>
          </w:p>
          <w:p w14:paraId="340EE16C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37" w:line="22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8</w:t>
            </w:r>
            <w:r w:rsidRPr="00904D83">
              <w:rPr>
                <w:b/>
                <w:bCs/>
                <w:lang w:val="en-US"/>
              </w:rPr>
              <w:t>:</w:t>
            </w:r>
            <w:r w:rsidR="00DB4992">
              <w:rPr>
                <w:b/>
                <w:bCs/>
                <w:lang w:val="en-US"/>
              </w:rPr>
              <w:t xml:space="preserve"> C</w:t>
            </w:r>
            <w:r w:rsidRPr="00904D83">
              <w:rPr>
                <w:b/>
                <w:bCs/>
                <w:lang w:val="en-US"/>
              </w:rPr>
              <w:t>heck</w:t>
            </w:r>
            <w:r w:rsidR="00DB4992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machines, </w:t>
            </w:r>
            <w:r w:rsidR="00DB4992" w:rsidRPr="00904D83">
              <w:rPr>
                <w:b/>
                <w:bCs/>
                <w:lang w:val="en-US"/>
              </w:rPr>
              <w:t>equipment</w:t>
            </w:r>
            <w:r w:rsidRPr="00904D83">
              <w:rPr>
                <w:b/>
                <w:bCs/>
                <w:lang w:val="en-US"/>
              </w:rPr>
              <w:t xml:space="preserve"> and benches before use.</w:t>
            </w:r>
          </w:p>
          <w:p w14:paraId="39EABA76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2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D000C9E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8.1: C</w:t>
            </w:r>
            <w:r w:rsidR="009C2108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pneumatic/hydraulic </w:t>
            </w:r>
            <w:r w:rsidRPr="00904D83">
              <w:rPr>
                <w:lang w:val="en-US"/>
              </w:rPr>
              <w:t>system pieces periodically and notifies</w:t>
            </w:r>
            <w:r w:rsidR="009C2108" w:rsidRPr="00904D83">
              <w:rPr>
                <w:lang w:val="en-US"/>
              </w:rPr>
              <w:t xml:space="preserve"> the </w:t>
            </w:r>
            <w:r w:rsidRPr="00904D83">
              <w:rPr>
                <w:lang w:val="en-US"/>
              </w:rPr>
              <w:t>authorized</w:t>
            </w:r>
            <w:r w:rsidR="009C2108" w:rsidRPr="00904D83">
              <w:rPr>
                <w:lang w:val="en-US"/>
              </w:rPr>
              <w:t xml:space="preserve"> persons in case of </w:t>
            </w:r>
            <w:r w:rsidRPr="00904D83">
              <w:rPr>
                <w:lang w:val="en-US"/>
              </w:rPr>
              <w:t>a failure</w:t>
            </w:r>
            <w:r w:rsidR="009C2108" w:rsidRPr="00904D83">
              <w:rPr>
                <w:lang w:val="en-US"/>
              </w:rPr>
              <w:t>.</w:t>
            </w:r>
          </w:p>
          <w:p w14:paraId="05F0FBBE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8.2: P</w:t>
            </w:r>
            <w:r w:rsidR="009C2108" w:rsidRPr="00904D83">
              <w:rPr>
                <w:lang w:val="en-US"/>
              </w:rPr>
              <w:t>erform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leak tightness and fluid level checks for hydraulic systems.</w:t>
            </w:r>
          </w:p>
          <w:p w14:paraId="08F662B2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8.3: P</w:t>
            </w:r>
            <w:r w:rsidR="009C2108" w:rsidRPr="00904D83">
              <w:rPr>
                <w:lang w:val="en-US"/>
              </w:rPr>
              <w:t>erform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leak tightness and pressure checks for pneumatic systems..</w:t>
            </w:r>
          </w:p>
          <w:p w14:paraId="6F3502C1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8.4: Identifies</w:t>
            </w:r>
            <w:r w:rsidR="009C2108" w:rsidRPr="00904D83">
              <w:rPr>
                <w:lang w:val="en-US"/>
              </w:rPr>
              <w:t xml:space="preserve"> the working principles of pneumatic/hydraulic system pieces.</w:t>
            </w:r>
          </w:p>
          <w:p w14:paraId="5FB799E0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8.5: Analyzes</w:t>
            </w:r>
            <w:r w:rsidR="009C2108" w:rsidRPr="00904D83">
              <w:rPr>
                <w:lang w:val="en-US"/>
              </w:rPr>
              <w:t xml:space="preserve"> leak tightness and fluid level check principles for hydraulic systems in line with instructions.</w:t>
            </w:r>
          </w:p>
          <w:p w14:paraId="219718A5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24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8.6: Analyz</w:t>
            </w:r>
            <w:r w:rsidR="009C2108" w:rsidRPr="00904D83">
              <w:rPr>
                <w:lang w:val="en-US"/>
              </w:rPr>
              <w:t>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leak tightness and fluid level check principles for pneumatic systems in line with instructions.</w:t>
            </w:r>
          </w:p>
          <w:p w14:paraId="3C99257E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9:</w:t>
            </w:r>
            <w:r w:rsidR="00DB4992">
              <w:rPr>
                <w:b/>
                <w:bCs/>
                <w:lang w:val="en-US"/>
              </w:rPr>
              <w:t xml:space="preserve"> A</w:t>
            </w:r>
            <w:r w:rsidRPr="00904D83">
              <w:rPr>
                <w:b/>
                <w:bCs/>
                <w:lang w:val="en-US"/>
              </w:rPr>
              <w:t>djust</w:t>
            </w:r>
            <w:r w:rsidR="00DB4992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upcut shear.</w:t>
            </w:r>
          </w:p>
          <w:p w14:paraId="5A402B6A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ACE56C6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9.1: A</w:t>
            </w:r>
            <w:r w:rsidR="009C2108" w:rsidRPr="00904D83">
              <w:rPr>
                <w:lang w:val="en-US"/>
              </w:rPr>
              <w:t>djust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manual cutting distance settings (feeler) or machine settings in accordance with material type and thickness.</w:t>
            </w:r>
          </w:p>
          <w:p w14:paraId="08E3DEE5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9.2: Checks </w:t>
            </w:r>
            <w:r w:rsidR="009C2108" w:rsidRPr="00904D83">
              <w:rPr>
                <w:lang w:val="en-US"/>
              </w:rPr>
              <w:t>feeler setting accuracy after sample cut.</w:t>
            </w:r>
          </w:p>
          <w:p w14:paraId="28EABF80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9.3: A</w:t>
            </w:r>
            <w:r w:rsidR="009C2108" w:rsidRPr="00904D83">
              <w:rPr>
                <w:lang w:val="en-US"/>
              </w:rPr>
              <w:t>djust cutting measurement gage setting manually or using software.</w:t>
            </w:r>
          </w:p>
          <w:p w14:paraId="50C14FD7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9.4: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necessary setting features for upcut shear cutting (gage, manual, software settings etc.) </w:t>
            </w:r>
          </w:p>
          <w:p w14:paraId="2320C9BE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9.5: Knows </w:t>
            </w:r>
            <w:r w:rsidR="009C2108" w:rsidRPr="00904D83">
              <w:rPr>
                <w:lang w:val="en-US"/>
              </w:rPr>
              <w:t>upcut shear attributes.</w:t>
            </w:r>
          </w:p>
          <w:p w14:paraId="3BE8414F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10:</w:t>
            </w:r>
            <w:r w:rsidR="00DB4992">
              <w:rPr>
                <w:b/>
                <w:bCs/>
                <w:lang w:val="en-US"/>
              </w:rPr>
              <w:t xml:space="preserve"> P</w:t>
            </w:r>
            <w:r w:rsidRPr="00904D83">
              <w:rPr>
                <w:b/>
                <w:bCs/>
                <w:lang w:val="en-US"/>
              </w:rPr>
              <w:t>lace</w:t>
            </w:r>
            <w:r w:rsidR="00DB4992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the piece to be cut on the bench.</w:t>
            </w:r>
          </w:p>
          <w:p w14:paraId="581E51E2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E38314E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10.1: I</w:t>
            </w:r>
            <w:r w:rsidR="009C2108" w:rsidRPr="00904D83">
              <w:rPr>
                <w:lang w:val="en-US"/>
              </w:rPr>
              <w:t>nspect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chosen material in order to see if it is </w:t>
            </w:r>
            <w:r w:rsidRPr="00904D83">
              <w:rPr>
                <w:lang w:val="en-US"/>
              </w:rPr>
              <w:t>physically</w:t>
            </w:r>
            <w:r w:rsidR="009C2108" w:rsidRPr="00904D83">
              <w:rPr>
                <w:lang w:val="en-US"/>
              </w:rPr>
              <w:t xml:space="preserve"> suitable for cutting. (</w:t>
            </w:r>
            <w:r w:rsidRPr="00904D83">
              <w:rPr>
                <w:lang w:val="en-US"/>
              </w:rPr>
              <w:t>Manufacturing</w:t>
            </w:r>
            <w:r w:rsidR="009C2108" w:rsidRPr="00904D83">
              <w:rPr>
                <w:lang w:val="en-US"/>
              </w:rPr>
              <w:t xml:space="preserve"> defects</w:t>
            </w:r>
            <w:r w:rsidRPr="00904D83">
              <w:rPr>
                <w:lang w:val="en-US"/>
              </w:rPr>
              <w:t>, surface</w:t>
            </w:r>
            <w:r w:rsidR="009C2108" w:rsidRPr="00904D83">
              <w:rPr>
                <w:lang w:val="en-US"/>
              </w:rPr>
              <w:t xml:space="preserve"> roughness, waviness etc.)</w:t>
            </w:r>
          </w:p>
          <w:p w14:paraId="6CC84DE2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10.2: C</w:t>
            </w:r>
            <w:r w:rsidR="009C2108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dimensions of the material using suitable instruments (tape measure, steel rule, </w:t>
            </w:r>
            <w:r w:rsidRPr="00904D83">
              <w:rPr>
                <w:lang w:val="en-US"/>
              </w:rPr>
              <w:t>caliper</w:t>
            </w:r>
            <w:r w:rsidR="009C2108" w:rsidRPr="00904D83">
              <w:rPr>
                <w:lang w:val="en-US"/>
              </w:rPr>
              <w:t xml:space="preserve"> etc.) in accordance with the production drawing.</w:t>
            </w:r>
          </w:p>
          <w:p w14:paraId="5B60BB0E" w14:textId="77777777" w:rsidR="007E7AE7" w:rsidRPr="00904D83" w:rsidRDefault="007E7AE7" w:rsidP="004A0607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5757FE14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5BB1776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557FEDAC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27CDB73A" w14:textId="77777777" w:rsidR="009A6ACE" w:rsidRPr="00904D83" w:rsidRDefault="00A24A3E">
      <w:pPr>
        <w:pStyle w:val="stbilgiveyaaltbilgi0"/>
        <w:framePr w:wrap="none" w:vAnchor="page" w:hAnchor="page" w:x="697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9FAFA73" w14:textId="77777777" w:rsidR="009A6ACE" w:rsidRPr="00904D83" w:rsidRDefault="00A24A3E">
      <w:pPr>
        <w:pStyle w:val="stbilgiveyaaltbilgi0"/>
        <w:framePr w:wrap="none" w:vAnchor="page" w:hAnchor="page" w:x="1077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15</w:t>
      </w:r>
    </w:p>
    <w:tbl>
      <w:tblPr>
        <w:tblStyle w:val="TabloKlavuzu"/>
        <w:tblpPr w:leftFromText="141" w:rightFromText="141" w:vertAnchor="text" w:horzAnchor="margin" w:tblpX="421" w:tblpY="111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9C2108" w:rsidRPr="00904D83" w14:paraId="01BD3C90" w14:textId="77777777" w:rsidTr="004A0607">
        <w:trPr>
          <w:trHeight w:val="14305"/>
        </w:trPr>
        <w:tc>
          <w:tcPr>
            <w:tcW w:w="10343" w:type="dxa"/>
            <w:vAlign w:val="center"/>
          </w:tcPr>
          <w:p w14:paraId="4C66C11A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10.3: P</w:t>
            </w:r>
            <w:r w:rsidR="009C2108" w:rsidRPr="00904D83">
              <w:rPr>
                <w:lang w:val="en-US"/>
              </w:rPr>
              <w:t>lace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chosen material on the cutting table minding reference points.</w:t>
            </w:r>
          </w:p>
          <w:p w14:paraId="1D0AEC8C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10.4: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physical</w:t>
            </w:r>
            <w:r w:rsidR="009C2108" w:rsidRPr="00904D83">
              <w:rPr>
                <w:lang w:val="en-US"/>
              </w:rPr>
              <w:t xml:space="preserve"> check and control principles for the material to be cut..</w:t>
            </w:r>
          </w:p>
          <w:p w14:paraId="47217221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10.5: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operation sequence and process features for placing the material on the machine. </w:t>
            </w:r>
          </w:p>
          <w:p w14:paraId="69242976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24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10.6: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measuring instrument attributes.</w:t>
            </w:r>
          </w:p>
          <w:p w14:paraId="2B578D07" w14:textId="77777777" w:rsidR="009C2108" w:rsidRPr="004A0607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11</w:t>
            </w:r>
            <w:r w:rsidRPr="004A0607">
              <w:rPr>
                <w:rStyle w:val="Gvdemetni22"/>
                <w:lang w:val="en-US"/>
              </w:rPr>
              <w:t>:</w:t>
            </w:r>
            <w:r w:rsidR="00DB4992">
              <w:rPr>
                <w:b/>
                <w:bCs/>
                <w:lang w:val="en-US"/>
              </w:rPr>
              <w:t xml:space="preserve"> </w:t>
            </w:r>
            <w:r w:rsidR="00DB4992" w:rsidRPr="004A0607">
              <w:rPr>
                <w:lang w:val="en-US"/>
              </w:rPr>
              <w:t>M</w:t>
            </w:r>
            <w:r w:rsidRPr="004A0607">
              <w:rPr>
                <w:lang w:val="en-US"/>
              </w:rPr>
              <w:t>ark</w:t>
            </w:r>
            <w:r w:rsidR="00DB4992" w:rsidRPr="004A0607">
              <w:rPr>
                <w:lang w:val="en-US"/>
              </w:rPr>
              <w:t>s</w:t>
            </w:r>
            <w:r w:rsidRPr="004A0607">
              <w:rPr>
                <w:lang w:val="en-US"/>
              </w:rPr>
              <w:t xml:space="preserve"> materials.</w:t>
            </w:r>
          </w:p>
          <w:p w14:paraId="58CA145E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5B7C3748" w14:textId="77777777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11.1: P</w:t>
            </w:r>
            <w:r w:rsidR="009C2108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surfaces on which marks will be placed.</w:t>
            </w:r>
          </w:p>
          <w:p w14:paraId="4761BCE4" w14:textId="0387A1CC" w:rsidR="009C2108" w:rsidRPr="00904D83" w:rsidRDefault="00DB4992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11.2: M</w:t>
            </w:r>
            <w:r w:rsidR="009C2108" w:rsidRPr="00904D83">
              <w:rPr>
                <w:lang w:val="en-US"/>
              </w:rPr>
              <w:t>ark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pieces using suitable measuring and marking tools </w:t>
            </w:r>
            <w:r w:rsidR="00F75FBC" w:rsidRPr="00904D83">
              <w:rPr>
                <w:lang w:val="en-US"/>
              </w:rPr>
              <w:t>(steel</w:t>
            </w:r>
            <w:r w:rsidR="009C2108" w:rsidRPr="00904D83">
              <w:rPr>
                <w:lang w:val="en-US"/>
              </w:rPr>
              <w:t xml:space="preserve"> rule, </w:t>
            </w:r>
            <w:r w:rsidR="00066080" w:rsidRPr="00904D83">
              <w:rPr>
                <w:lang w:val="en-US"/>
              </w:rPr>
              <w:t>caliper</w:t>
            </w:r>
            <w:r w:rsidR="00F75FBC">
              <w:rPr>
                <w:lang w:val="en-US"/>
              </w:rPr>
              <w:t xml:space="preserve">, tape, </w:t>
            </w:r>
            <w:r w:rsidR="009C2108" w:rsidRPr="00904D83">
              <w:rPr>
                <w:lang w:val="en-US"/>
              </w:rPr>
              <w:t>scribber etc.) in accordance with the production drawing.</w:t>
            </w:r>
          </w:p>
          <w:p w14:paraId="0B985AB6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11.3: C</w:t>
            </w:r>
            <w:r w:rsidR="009C2108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marked piece measurement </w:t>
            </w:r>
            <w:r w:rsidRPr="00904D83">
              <w:rPr>
                <w:lang w:val="en-US"/>
              </w:rPr>
              <w:t>compliance</w:t>
            </w:r>
            <w:r w:rsidR="009C2108" w:rsidRPr="00904D83">
              <w:rPr>
                <w:lang w:val="en-US"/>
              </w:rPr>
              <w:t xml:space="preserve"> to the production drawing.</w:t>
            </w:r>
          </w:p>
          <w:p w14:paraId="6EDCB076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11.4: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marking methods.</w:t>
            </w:r>
          </w:p>
          <w:p w14:paraId="236A8F7D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24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11.5: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marking tools.</w:t>
            </w:r>
          </w:p>
          <w:p w14:paraId="4A0F622F" w14:textId="77777777" w:rsidR="009C2108" w:rsidRPr="004A0607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12</w:t>
            </w:r>
            <w:r w:rsidRPr="004A0607">
              <w:rPr>
                <w:rStyle w:val="Gvdemetni22"/>
                <w:lang w:val="en-US"/>
              </w:rPr>
              <w:t>:</w:t>
            </w:r>
            <w:r w:rsidR="00066080" w:rsidRPr="004A0607">
              <w:rPr>
                <w:lang w:val="en-US"/>
              </w:rPr>
              <w:t xml:space="preserve"> P</w:t>
            </w:r>
            <w:r w:rsidRPr="004A0607">
              <w:rPr>
                <w:lang w:val="en-US"/>
              </w:rPr>
              <w:t>erform</w:t>
            </w:r>
            <w:r w:rsidR="00066080" w:rsidRPr="004A0607">
              <w:rPr>
                <w:lang w:val="en-US"/>
              </w:rPr>
              <w:t>s</w:t>
            </w:r>
            <w:r w:rsidRPr="004A0607">
              <w:rPr>
                <w:lang w:val="en-US"/>
              </w:rPr>
              <w:t xml:space="preserve"> upcut shear cutting process.</w:t>
            </w:r>
          </w:p>
          <w:p w14:paraId="4B36929E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07A3A6AC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12.1: M</w:t>
            </w:r>
            <w:r w:rsidR="009C2108" w:rsidRPr="00904D83">
              <w:rPr>
                <w:lang w:val="en-US"/>
              </w:rPr>
              <w:t>ake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gage and angle </w:t>
            </w:r>
            <w:r w:rsidRPr="00904D83">
              <w:rPr>
                <w:lang w:val="en-US"/>
              </w:rPr>
              <w:t>adjustments in</w:t>
            </w:r>
            <w:r w:rsidR="009C2108" w:rsidRPr="00904D83">
              <w:rPr>
                <w:lang w:val="en-US"/>
              </w:rPr>
              <w:t xml:space="preserve"> line with the cutting measurements specified in the production drawing using suitable measuring instruments  (steel rule, rule, goniometer, </w:t>
            </w:r>
            <w:r w:rsidRPr="00904D83">
              <w:rPr>
                <w:lang w:val="en-US"/>
              </w:rPr>
              <w:t>caliper</w:t>
            </w:r>
            <w:r w:rsidR="009C2108" w:rsidRPr="00904D83">
              <w:rPr>
                <w:lang w:val="en-US"/>
              </w:rPr>
              <w:t>, micrometer etc.).</w:t>
            </w:r>
          </w:p>
          <w:p w14:paraId="2C3DBDD9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12.2: A</w:t>
            </w:r>
            <w:r w:rsidR="009C2108" w:rsidRPr="00904D83">
              <w:rPr>
                <w:lang w:val="en-US"/>
              </w:rPr>
              <w:t>djust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miter if angle is not accurate.</w:t>
            </w:r>
          </w:p>
          <w:p w14:paraId="57A8EB7F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12.3: C</w:t>
            </w:r>
            <w:r w:rsidR="009C2108" w:rsidRPr="00904D83">
              <w:rPr>
                <w:lang w:val="en-US"/>
              </w:rPr>
              <w:t>ut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material.</w:t>
            </w:r>
          </w:p>
          <w:p w14:paraId="065F53C9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12.4: C</w:t>
            </w:r>
            <w:r w:rsidR="009C2108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angles and measurements of the first </w:t>
            </w:r>
            <w:r w:rsidRPr="00904D83">
              <w:rPr>
                <w:lang w:val="en-US"/>
              </w:rPr>
              <w:t>piece that is cut using suitable measuring tools and makes</w:t>
            </w:r>
            <w:r w:rsidR="009C2108" w:rsidRPr="00904D83">
              <w:rPr>
                <w:lang w:val="en-US"/>
              </w:rPr>
              <w:t xml:space="preserve"> necessary adjustments in case of deviation.</w:t>
            </w:r>
          </w:p>
          <w:p w14:paraId="121E0809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12.</w:t>
            </w:r>
            <w:r w:rsidR="00066080">
              <w:rPr>
                <w:lang w:val="en-US"/>
              </w:rPr>
              <w:t>5: M</w:t>
            </w:r>
            <w:r w:rsidRPr="00904D83">
              <w:rPr>
                <w:lang w:val="en-US"/>
              </w:rPr>
              <w:t>onitor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cutting processes for multiple-cuttings and check measurements </w:t>
            </w:r>
            <w:r w:rsidR="00066080" w:rsidRPr="00904D83">
              <w:rPr>
                <w:lang w:val="en-US"/>
              </w:rPr>
              <w:t>periodically using</w:t>
            </w:r>
            <w:r w:rsidRPr="00904D83">
              <w:rPr>
                <w:lang w:val="en-US"/>
              </w:rPr>
              <w:t xml:space="preserve"> suitable tools.</w:t>
            </w:r>
          </w:p>
          <w:p w14:paraId="2526F5B9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12.6: K</w:t>
            </w:r>
            <w:r w:rsidR="009C2108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upcut shear cutting process operation sequence and features.</w:t>
            </w:r>
          </w:p>
          <w:p w14:paraId="62AD7360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24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12.7: I</w:t>
            </w:r>
            <w:r w:rsidR="009C2108" w:rsidRPr="00904D83">
              <w:rPr>
                <w:lang w:val="en-US"/>
              </w:rPr>
              <w:t>nterpret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after-cutting/slicing process (angle, measurement checks, deviation adjustment etc.). </w:t>
            </w:r>
          </w:p>
          <w:p w14:paraId="33301A6B" w14:textId="77777777" w:rsidR="009C2108" w:rsidRPr="004A0607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13</w:t>
            </w:r>
            <w:r w:rsidRPr="004A0607">
              <w:rPr>
                <w:rStyle w:val="Gvdemetni22"/>
                <w:lang w:val="en-US"/>
              </w:rPr>
              <w:t xml:space="preserve">: </w:t>
            </w:r>
            <w:r w:rsidR="00066080" w:rsidRPr="004A0607">
              <w:rPr>
                <w:lang w:val="en-US"/>
              </w:rPr>
              <w:t xml:space="preserve">Checks </w:t>
            </w:r>
            <w:r w:rsidRPr="004A0607">
              <w:rPr>
                <w:lang w:val="en-US"/>
              </w:rPr>
              <w:t>the pieces that are cut.</w:t>
            </w:r>
          </w:p>
          <w:p w14:paraId="57724DF7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5725E76D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13.1: E</w:t>
            </w:r>
            <w:r w:rsidR="009C2108" w:rsidRPr="00904D83">
              <w:rPr>
                <w:lang w:val="en-US"/>
              </w:rPr>
              <w:t>xamine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piece manually and visually for inconveniences such as burr and roughness.</w:t>
            </w:r>
          </w:p>
          <w:p w14:paraId="642C339C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13.2: C</w:t>
            </w:r>
            <w:r w:rsidR="009C2108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processed pieces according to given standards and production drawing using suitable measuring instruments (steel rule, rule, </w:t>
            </w:r>
            <w:r w:rsidRPr="00904D83">
              <w:rPr>
                <w:lang w:val="en-US"/>
              </w:rPr>
              <w:t>caliper</w:t>
            </w:r>
            <w:r w:rsidR="009C2108" w:rsidRPr="00904D83">
              <w:rPr>
                <w:lang w:val="en-US"/>
              </w:rPr>
              <w:t>, goniometer, micrometer etc.).</w:t>
            </w:r>
          </w:p>
          <w:p w14:paraId="0EC4E0E9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13.3: P</w:t>
            </w:r>
            <w:r w:rsidR="009C2108" w:rsidRPr="00904D83">
              <w:rPr>
                <w:lang w:val="en-US"/>
              </w:rPr>
              <w:t>lace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pieces that are cut on the control/dispatch area adopting suitable methods.</w:t>
            </w:r>
          </w:p>
          <w:p w14:paraId="31F4FA13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13.4: Bales </w:t>
            </w:r>
            <w:r w:rsidR="009C2108" w:rsidRPr="00904D83">
              <w:rPr>
                <w:lang w:val="en-US"/>
              </w:rPr>
              <w:t>and/or pile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</w:t>
            </w:r>
            <w:r>
              <w:rPr>
                <w:lang w:val="en-US"/>
              </w:rPr>
              <w:t>de</w:t>
            </w:r>
            <w:r w:rsidR="009C2108" w:rsidRPr="00904D83">
              <w:rPr>
                <w:lang w:val="en-US"/>
              </w:rPr>
              <w:t>fault-free pieces in line with instructions.</w:t>
            </w:r>
          </w:p>
          <w:p w14:paraId="1E2A83EB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24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13.5: Knows</w:t>
            </w:r>
            <w:r w:rsidR="009C2108" w:rsidRPr="00904D83">
              <w:rPr>
                <w:lang w:val="en-US"/>
              </w:rPr>
              <w:t xml:space="preserve"> cutting faults and suit</w:t>
            </w:r>
            <w:r>
              <w:rPr>
                <w:lang w:val="en-US"/>
              </w:rPr>
              <w:t>able measure that can be taken.</w:t>
            </w:r>
          </w:p>
          <w:p w14:paraId="6013A01E" w14:textId="77777777" w:rsidR="009C2108" w:rsidRPr="004A0607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14</w:t>
            </w:r>
            <w:r w:rsidRPr="004A0607">
              <w:rPr>
                <w:rStyle w:val="Gvdemetni22"/>
                <w:lang w:val="en-US"/>
              </w:rPr>
              <w:t xml:space="preserve">: </w:t>
            </w:r>
            <w:r w:rsidR="00066080" w:rsidRPr="004A0607">
              <w:rPr>
                <w:lang w:val="en-US"/>
              </w:rPr>
              <w:t>C</w:t>
            </w:r>
            <w:r w:rsidRPr="004A0607">
              <w:rPr>
                <w:lang w:val="en-US"/>
              </w:rPr>
              <w:t>lean</w:t>
            </w:r>
            <w:r w:rsidR="00066080" w:rsidRPr="004A0607">
              <w:rPr>
                <w:lang w:val="en-US"/>
              </w:rPr>
              <w:t>s</w:t>
            </w:r>
            <w:r w:rsidRPr="004A0607">
              <w:rPr>
                <w:lang w:val="en-US"/>
              </w:rPr>
              <w:t xml:space="preserve"> the </w:t>
            </w:r>
            <w:r w:rsidR="00066080" w:rsidRPr="004A0607">
              <w:rPr>
                <w:lang w:val="en-US"/>
              </w:rPr>
              <w:t>equipment</w:t>
            </w:r>
            <w:r w:rsidRPr="004A0607">
              <w:rPr>
                <w:lang w:val="en-US"/>
              </w:rPr>
              <w:t xml:space="preserve"> and workspace after cutting process.</w:t>
            </w:r>
          </w:p>
          <w:p w14:paraId="6BF27F41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5108D114" w14:textId="7979DB99" w:rsidR="009C2108" w:rsidRPr="00904D83" w:rsidRDefault="00E33F7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14.1: Keeps</w:t>
            </w:r>
            <w:r w:rsidR="009C2108" w:rsidRPr="00904D83">
              <w:rPr>
                <w:lang w:val="en-US"/>
              </w:rPr>
              <w:t xml:space="preserve"> the workspace clean and tidy to prevent any interruption that may occur in the work </w:t>
            </w:r>
            <w:r w:rsidR="00066080" w:rsidRPr="00904D83">
              <w:rPr>
                <w:lang w:val="en-US"/>
              </w:rPr>
              <w:t>organization</w:t>
            </w:r>
            <w:r w:rsidR="009C2108" w:rsidRPr="00904D83">
              <w:rPr>
                <w:lang w:val="en-US"/>
              </w:rPr>
              <w:t>.</w:t>
            </w:r>
          </w:p>
          <w:p w14:paraId="5A49DED4" w14:textId="52EA8015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14.2: Cleans </w:t>
            </w:r>
            <w:r w:rsidR="009C2108" w:rsidRPr="00904D83">
              <w:rPr>
                <w:lang w:val="en-US"/>
              </w:rPr>
              <w:t>and return</w:t>
            </w:r>
            <w:r w:rsidR="00E33F70"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the equipment, measurement instruments and kits once the work is done.</w:t>
            </w:r>
          </w:p>
          <w:p w14:paraId="5EF660CD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14.3: F</w:t>
            </w:r>
            <w:r w:rsidR="009C2108" w:rsidRPr="00904D83">
              <w:rPr>
                <w:lang w:val="en-US"/>
              </w:rPr>
              <w:t>ollow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given </w:t>
            </w:r>
            <w:r w:rsidRPr="00904D83">
              <w:rPr>
                <w:lang w:val="en-US"/>
              </w:rPr>
              <w:t>instructions</w:t>
            </w:r>
            <w:r w:rsidR="009C2108" w:rsidRPr="00904D83">
              <w:rPr>
                <w:lang w:val="en-US"/>
              </w:rPr>
              <w:t xml:space="preserve"> on using substances which are harmful to the environment and health</w:t>
            </w:r>
            <w:r w:rsidRPr="00904D83">
              <w:rPr>
                <w:lang w:val="en-US"/>
              </w:rPr>
              <w:t>, and</w:t>
            </w:r>
            <w:r w:rsidR="009C2108" w:rsidRPr="00904D83">
              <w:rPr>
                <w:lang w:val="en-US"/>
              </w:rPr>
              <w:t xml:space="preserve"> store these substances accordingly.</w:t>
            </w:r>
          </w:p>
          <w:p w14:paraId="2CEC86FE" w14:textId="0924FEC1" w:rsidR="009C2108" w:rsidRPr="00904D83" w:rsidRDefault="00E33F7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14.4: Knows</w:t>
            </w:r>
            <w:r w:rsidR="009C2108" w:rsidRPr="00904D83">
              <w:rPr>
                <w:lang w:val="en-US"/>
              </w:rPr>
              <w:t xml:space="preserve"> cleaning methods for the machines and </w:t>
            </w:r>
            <w:r w:rsidR="00066080" w:rsidRPr="00904D83">
              <w:rPr>
                <w:lang w:val="en-US"/>
              </w:rPr>
              <w:t>equipment</w:t>
            </w:r>
            <w:r w:rsidR="009C2108" w:rsidRPr="00904D83">
              <w:rPr>
                <w:lang w:val="en-US"/>
              </w:rPr>
              <w:t xml:space="preserve"> which are in use.</w:t>
            </w:r>
          </w:p>
          <w:p w14:paraId="0903950B" w14:textId="6B4DE656" w:rsidR="009C2108" w:rsidRPr="004A0607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15</w:t>
            </w:r>
            <w:r w:rsidRPr="004A0607">
              <w:rPr>
                <w:rStyle w:val="Gvdemetni22"/>
                <w:lang w:val="en-US"/>
              </w:rPr>
              <w:t>:</w:t>
            </w:r>
            <w:r w:rsidR="00066080" w:rsidRPr="004A0607">
              <w:rPr>
                <w:rStyle w:val="Gvdemetni22"/>
                <w:lang w:val="en-US"/>
              </w:rPr>
              <w:t xml:space="preserve"> </w:t>
            </w:r>
            <w:r w:rsidR="00066080" w:rsidRPr="004A0607">
              <w:rPr>
                <w:lang w:val="en-US"/>
              </w:rPr>
              <w:t>D</w:t>
            </w:r>
            <w:r w:rsidRPr="004A0607">
              <w:rPr>
                <w:lang w:val="en-US"/>
              </w:rPr>
              <w:t>ispatch</w:t>
            </w:r>
            <w:r w:rsidR="00066080" w:rsidRPr="004A0607">
              <w:rPr>
                <w:lang w:val="en-US"/>
              </w:rPr>
              <w:t>es</w:t>
            </w:r>
            <w:r w:rsidRPr="004A0607">
              <w:rPr>
                <w:lang w:val="en-US"/>
              </w:rPr>
              <w:t xml:space="preserve"> and report</w:t>
            </w:r>
            <w:r w:rsidR="00E33F70">
              <w:rPr>
                <w:lang w:val="en-US"/>
              </w:rPr>
              <w:t>s</w:t>
            </w:r>
            <w:r w:rsidRPr="004A0607">
              <w:rPr>
                <w:lang w:val="en-US"/>
              </w:rPr>
              <w:t>.</w:t>
            </w:r>
          </w:p>
          <w:p w14:paraId="69798782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6506F20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15.1: D</w:t>
            </w:r>
            <w:r w:rsidR="009C2108" w:rsidRPr="00904D83">
              <w:rPr>
                <w:lang w:val="en-US"/>
              </w:rPr>
              <w:t>ispatch</w:t>
            </w:r>
            <w:r>
              <w:rPr>
                <w:lang w:val="en-US"/>
              </w:rPr>
              <w:t>es</w:t>
            </w:r>
            <w:r w:rsidR="009C2108" w:rsidRPr="00904D83">
              <w:rPr>
                <w:lang w:val="en-US"/>
              </w:rPr>
              <w:t xml:space="preserve"> materials to concerning unit for secondary process.</w:t>
            </w:r>
          </w:p>
          <w:p w14:paraId="06C403DB" w14:textId="77777777" w:rsidR="009C2108" w:rsidRPr="00904D83" w:rsidRDefault="00066080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15.2: T</w:t>
            </w:r>
            <w:r w:rsidR="009C2108" w:rsidRPr="00904D83">
              <w:rPr>
                <w:lang w:val="en-US"/>
              </w:rPr>
              <w:t>ag</w:t>
            </w:r>
            <w:r>
              <w:rPr>
                <w:lang w:val="en-US"/>
              </w:rPr>
              <w:t>s</w:t>
            </w:r>
            <w:r w:rsidR="009C2108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pieces that</w:t>
            </w:r>
            <w:r w:rsidR="009C2108" w:rsidRPr="00904D83">
              <w:rPr>
                <w:lang w:val="en-US"/>
              </w:rPr>
              <w:t xml:space="preserve"> will not be processed again.</w:t>
            </w:r>
          </w:p>
          <w:p w14:paraId="28D4AB52" w14:textId="77777777" w:rsidR="009C2108" w:rsidRPr="00904D83" w:rsidRDefault="009C2108" w:rsidP="004A0607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15.</w:t>
            </w:r>
            <w:r w:rsidR="005A7D50" w:rsidRPr="00904D83">
              <w:rPr>
                <w:lang w:val="en-US"/>
              </w:rPr>
              <w:t>3</w:t>
            </w:r>
            <w:r w:rsidR="00066080">
              <w:rPr>
                <w:lang w:val="en-US"/>
              </w:rPr>
              <w:t>: K</w:t>
            </w:r>
            <w:r w:rsidRPr="00904D83">
              <w:rPr>
                <w:lang w:val="en-US"/>
              </w:rPr>
              <w:t>now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the </w:t>
            </w:r>
            <w:r w:rsidR="00066080" w:rsidRPr="00904D83">
              <w:rPr>
                <w:lang w:val="en-US"/>
              </w:rPr>
              <w:t>pieces that</w:t>
            </w:r>
            <w:r w:rsidRPr="00904D83">
              <w:rPr>
                <w:lang w:val="en-US"/>
              </w:rPr>
              <w:t xml:space="preserve"> will or will not go through secondary process.</w:t>
            </w:r>
          </w:p>
        </w:tc>
      </w:tr>
    </w:tbl>
    <w:p w14:paraId="53C916A2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4763924" w14:textId="77777777" w:rsidR="009A6ACE" w:rsidRPr="00904D83" w:rsidRDefault="00A24A3E">
      <w:pPr>
        <w:pStyle w:val="stbilgiveyaaltbilgi0"/>
        <w:framePr w:wrap="none" w:vAnchor="page" w:hAnchor="page" w:x="816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267B0753" w14:textId="77777777" w:rsidR="009A6ACE" w:rsidRPr="00904D83" w:rsidRDefault="00A24A3E">
      <w:pPr>
        <w:pStyle w:val="stbilgiveyaaltbilgi0"/>
        <w:framePr w:wrap="none" w:vAnchor="page" w:hAnchor="page" w:x="774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58D4CE8C" w14:textId="77777777" w:rsidR="009A6ACE" w:rsidRPr="00904D83" w:rsidRDefault="00A24A3E" w:rsidP="004A0607">
      <w:pPr>
        <w:pStyle w:val="Balk30"/>
        <w:framePr w:w="10339" w:h="976" w:hRule="exact" w:wrap="none" w:vAnchor="page" w:hAnchor="page" w:x="661" w:y="10831"/>
        <w:shd w:val="clear" w:color="auto" w:fill="auto"/>
        <w:spacing w:before="0" w:after="22" w:line="220" w:lineRule="exact"/>
        <w:ind w:right="20" w:firstLine="0"/>
        <w:jc w:val="center"/>
        <w:rPr>
          <w:lang w:val="en-US"/>
        </w:rPr>
      </w:pPr>
      <w:bookmarkStart w:id="8" w:name="bookmark7"/>
      <w:r w:rsidRPr="00904D83">
        <w:rPr>
          <w:lang w:val="en-US"/>
        </w:rPr>
        <w:t>ANNEXES</w:t>
      </w:r>
      <w:bookmarkEnd w:id="8"/>
    </w:p>
    <w:p w14:paraId="073EC5D8" w14:textId="77777777" w:rsidR="00D65AC9" w:rsidRDefault="00A24A3E" w:rsidP="004A0607">
      <w:pPr>
        <w:pStyle w:val="Gvdemetni20"/>
        <w:framePr w:w="10339" w:h="976" w:hRule="exact" w:wrap="none" w:vAnchor="page" w:hAnchor="page" w:x="661" w:y="1083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[B2]-1: </w:t>
      </w:r>
      <w:r w:rsidRPr="00904D83">
        <w:rPr>
          <w:lang w:val="en-US"/>
        </w:rPr>
        <w:t xml:space="preserve">Information on Recommended Training for the Qualification Unit </w:t>
      </w:r>
    </w:p>
    <w:p w14:paraId="2C040448" w14:textId="77777777" w:rsidR="00D65AC9" w:rsidRDefault="00D65AC9" w:rsidP="004A0607">
      <w:pPr>
        <w:pStyle w:val="Gvdemetni20"/>
        <w:framePr w:w="10339" w:h="976" w:hRule="exact" w:wrap="none" w:vAnchor="page" w:hAnchor="page" w:x="661" w:y="1083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7704B110" w14:textId="3124F860" w:rsidR="009A6ACE" w:rsidRPr="00D65AC9" w:rsidRDefault="00A24A3E" w:rsidP="004A0607">
      <w:pPr>
        <w:pStyle w:val="Gvdemetni20"/>
        <w:framePr w:w="10339" w:h="976" w:hRule="exact" w:wrap="none" w:vAnchor="page" w:hAnchor="page" w:x="661" w:y="10831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0A09BBB6" w14:textId="77777777" w:rsidR="009A6ACE" w:rsidRPr="00904D83" w:rsidRDefault="00A24A3E">
      <w:pPr>
        <w:pStyle w:val="stbilgiveyaaltbilgi0"/>
        <w:framePr w:wrap="none" w:vAnchor="page" w:hAnchor="page" w:x="70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272E333" w14:textId="77777777" w:rsidR="009A6ACE" w:rsidRPr="00904D83" w:rsidRDefault="00A24A3E">
      <w:pPr>
        <w:pStyle w:val="stbilgiveyaaltbilgi0"/>
        <w:framePr w:wrap="none" w:vAnchor="page" w:hAnchor="page" w:x="10781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390"/>
        <w:gridCol w:w="4339"/>
      </w:tblGrid>
      <w:tr w:rsidR="009A6ACE" w:rsidRPr="00904D83" w14:paraId="7FF3F80B" w14:textId="77777777" w:rsidTr="004A0607">
        <w:trPr>
          <w:trHeight w:hRule="exact" w:val="4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C82EA33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55F9C17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3560825A" w14:textId="77777777" w:rsidTr="004A0607">
        <w:trPr>
          <w:trHeight w:hRule="exact" w:val="374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D7FA818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381F64D2" w14:textId="77777777" w:rsidTr="004A0607">
        <w:trPr>
          <w:trHeight w:hRule="exact" w:val="119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5842C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18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(T1) Multiple choice exam is composed of at least 15 questions</w:t>
            </w:r>
          </w:p>
          <w:p w14:paraId="015C5EC9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18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(T2) Theoretical examination composed of minimum 3 open-ended questions</w:t>
            </w:r>
            <w:r w:rsidR="00066080">
              <w:rPr>
                <w:lang w:val="en-US"/>
              </w:rPr>
              <w:t>.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ED7B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along with at least 10 multiple choice questions.</w:t>
            </w:r>
          </w:p>
        </w:tc>
      </w:tr>
      <w:tr w:rsidR="009A6ACE" w:rsidRPr="00904D83" w14:paraId="68440C7C" w14:textId="77777777" w:rsidTr="004A0607">
        <w:trPr>
          <w:trHeight w:hRule="exact" w:val="706"/>
        </w:trPr>
        <w:tc>
          <w:tcPr>
            <w:tcW w:w="103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A921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In order for candidates to succeed at T1 or T2 examinations, they need to score at least 60/100 points in total. Maximum 2 </w:t>
            </w:r>
            <w:r w:rsidR="00066080" w:rsidRPr="00904D83">
              <w:rPr>
                <w:lang w:val="en-US"/>
              </w:rPr>
              <w:t>minutes are</w:t>
            </w:r>
            <w:r w:rsidRPr="00904D83">
              <w:rPr>
                <w:lang w:val="en-US"/>
              </w:rPr>
              <w:t xml:space="preserve"> given per question. For each open-ended question, maximum 4 minutes are given.</w:t>
            </w:r>
          </w:p>
        </w:tc>
      </w:tr>
      <w:tr w:rsidR="009A6ACE" w:rsidRPr="00904D83" w14:paraId="14CFDD67" w14:textId="77777777" w:rsidTr="004A0607">
        <w:trPr>
          <w:trHeight w:hRule="exact" w:val="523"/>
        </w:trPr>
        <w:tc>
          <w:tcPr>
            <w:tcW w:w="60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FE56A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One of T1 or T2 examination </w:t>
            </w:r>
            <w:r w:rsidR="00066080" w:rsidRPr="00904D83">
              <w:rPr>
                <w:lang w:val="en-US"/>
              </w:rPr>
              <w:t>methods</w:t>
            </w:r>
            <w:r w:rsidRPr="00904D83">
              <w:rPr>
                <w:lang w:val="en-US"/>
              </w:rPr>
              <w:t xml:space="preserve"> can be applied.</w:t>
            </w:r>
          </w:p>
        </w:tc>
        <w:tc>
          <w:tcPr>
            <w:tcW w:w="4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CA5B" w14:textId="77777777" w:rsidR="009A6ACE" w:rsidRPr="00904D83" w:rsidRDefault="009A6ACE" w:rsidP="004A0607">
            <w:pPr>
              <w:framePr w:w="10339" w:h="8371" w:wrap="none" w:vAnchor="page" w:hAnchor="page" w:x="778" w:y="1135"/>
              <w:rPr>
                <w:sz w:val="10"/>
                <w:szCs w:val="10"/>
                <w:lang w:val="en-US"/>
              </w:rPr>
            </w:pPr>
          </w:p>
        </w:tc>
      </w:tr>
      <w:tr w:rsidR="009A6ACE" w:rsidRPr="00904D83" w14:paraId="52B417A5" w14:textId="77777777" w:rsidTr="004A0607">
        <w:trPr>
          <w:trHeight w:hRule="exact" w:val="629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56D71D1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b) Performance Based Examination</w:t>
            </w:r>
          </w:p>
        </w:tc>
      </w:tr>
      <w:tr w:rsidR="009A6ACE" w:rsidRPr="00904D83" w14:paraId="07D4FDCF" w14:textId="77777777" w:rsidTr="004A0607">
        <w:trPr>
          <w:trHeight w:hRule="exact" w:val="494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FC0209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(P1) Performance based examination</w:t>
            </w:r>
          </w:p>
        </w:tc>
        <w:tc>
          <w:tcPr>
            <w:tcW w:w="433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6FF18" w14:textId="77777777" w:rsidR="009A6ACE" w:rsidRPr="00904D83" w:rsidRDefault="009A6ACE" w:rsidP="004A0607">
            <w:pPr>
              <w:framePr w:w="10339" w:h="8371" w:wrap="none" w:vAnchor="page" w:hAnchor="page" w:x="778" w:y="1135"/>
              <w:rPr>
                <w:sz w:val="10"/>
                <w:szCs w:val="10"/>
                <w:lang w:val="en-US"/>
              </w:rPr>
            </w:pPr>
          </w:p>
        </w:tc>
      </w:tr>
      <w:tr w:rsidR="009A6ACE" w:rsidRPr="00904D83" w14:paraId="208CEDD0" w14:textId="77777777" w:rsidTr="004A0607">
        <w:trPr>
          <w:trHeight w:hRule="exact" w:val="915"/>
        </w:trPr>
        <w:tc>
          <w:tcPr>
            <w:tcW w:w="1033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9A99F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8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The test is performed under real production conditions bearing a production drawing which serves as the basis for upcut shear cutting in mind.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Test duration is calculated based on cutting process duration performed under real work environment.</w:t>
            </w:r>
          </w:p>
        </w:tc>
      </w:tr>
      <w:tr w:rsidR="009A6ACE" w:rsidRPr="00904D83" w14:paraId="6D2CC178" w14:textId="77777777" w:rsidTr="004A0607">
        <w:trPr>
          <w:trHeight w:hRule="exact" w:val="725"/>
        </w:trPr>
        <w:tc>
          <w:tcPr>
            <w:tcW w:w="103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C0F1D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5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During (P1) performance test, the candidate shall follow each step successfully described in the checklist.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 The checklist shall cover all learning outcomes.</w:t>
            </w:r>
          </w:p>
        </w:tc>
      </w:tr>
      <w:tr w:rsidR="009A6ACE" w:rsidRPr="00904D83" w14:paraId="4FBF6252" w14:textId="77777777" w:rsidTr="004A0607">
        <w:trPr>
          <w:trHeight w:hRule="exact" w:val="541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907150C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3832D756" w14:textId="77777777" w:rsidTr="004A0607">
        <w:trPr>
          <w:trHeight w:hRule="exact" w:val="719"/>
        </w:trPr>
        <w:tc>
          <w:tcPr>
            <w:tcW w:w="10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D261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If a candidate fails in P1 examination, s/he is eligible to retake the exam in 6 months for those learning outcomes 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s/he previously failed at.</w:t>
            </w:r>
          </w:p>
        </w:tc>
      </w:tr>
      <w:tr w:rsidR="009A6ACE" w:rsidRPr="00904D83" w14:paraId="0F7D7458" w14:textId="77777777" w:rsidTr="004A0607">
        <w:trPr>
          <w:trHeight w:hRule="exact" w:val="7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17BE113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8765FC8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5593E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17A070E7" w14:textId="77777777" w:rsidTr="004A0607">
        <w:trPr>
          <w:trHeight w:hRule="exact" w:val="71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AE51F1F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2E7C939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066080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44D5" w14:textId="77777777" w:rsidR="009A6ACE" w:rsidRPr="00904D83" w:rsidRDefault="00066080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VQA METAL SECTOR</w:t>
            </w:r>
            <w:r w:rsidR="00A24A3E" w:rsidRPr="00904D83">
              <w:rPr>
                <w:lang w:val="en-US"/>
              </w:rPr>
              <w:t xml:space="preserve"> COMMITTEE</w:t>
            </w:r>
          </w:p>
        </w:tc>
      </w:tr>
      <w:tr w:rsidR="009A6ACE" w:rsidRPr="00904D83" w14:paraId="1E5F76F6" w14:textId="77777777" w:rsidTr="004A0607">
        <w:trPr>
          <w:trHeight w:hRule="exact" w:val="73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1181960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49227FB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9330" w14:textId="77777777" w:rsidR="009A6ACE" w:rsidRPr="00904D83" w:rsidRDefault="00A24A3E" w:rsidP="004A0607">
            <w:pPr>
              <w:pStyle w:val="Gvdemetni20"/>
              <w:framePr w:w="10339" w:h="8371" w:wrap="none" w:vAnchor="page" w:hAnchor="page" w:x="77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4F638758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84C1BDA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5AD54EB7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44399820" w14:textId="77777777" w:rsidR="009A6ACE" w:rsidRPr="00904D83" w:rsidRDefault="00A24A3E">
      <w:pPr>
        <w:pStyle w:val="Balk30"/>
        <w:framePr w:wrap="none" w:vAnchor="page" w:hAnchor="page" w:x="769" w:y="1115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9" w:name="bookmark8"/>
      <w:r w:rsidRPr="00904D83">
        <w:rPr>
          <w:lang w:val="en-US"/>
        </w:rPr>
        <w:t>12UY0083-3/B3 LASER CUTTING QUALIFICATION UNIT</w:t>
      </w:r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64"/>
        <w:gridCol w:w="6528"/>
      </w:tblGrid>
      <w:tr w:rsidR="009A6ACE" w:rsidRPr="00904D83" w14:paraId="7155AED9" w14:textId="77777777" w:rsidTr="004A0607">
        <w:trPr>
          <w:trHeight w:hRule="exact" w:val="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08DCEB3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B3FA96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1CDEC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LASER CUTTING</w:t>
            </w:r>
          </w:p>
        </w:tc>
      </w:tr>
      <w:tr w:rsidR="009A6ACE" w:rsidRPr="00904D83" w14:paraId="1B0A8BFD" w14:textId="77777777" w:rsidTr="004A0607"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F21AC0C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9D233E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31C1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12UY0083-3/B3</w:t>
            </w:r>
          </w:p>
        </w:tc>
      </w:tr>
      <w:tr w:rsidR="009A6ACE" w:rsidRPr="00904D83" w14:paraId="45283696" w14:textId="77777777" w:rsidTr="004A0607"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EA91856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8179A9F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39781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2B5C3529" w14:textId="77777777" w:rsidTr="004A0607">
        <w:trPr>
          <w:trHeight w:hRule="exact" w:val="4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2C2E2BF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9819373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2895A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0166F106" w14:textId="77777777" w:rsidTr="004A0607">
        <w:trPr>
          <w:trHeight w:hRule="exact" w:val="40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B703C4A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BC5A6EA" w14:textId="1C0FC82B" w:rsidR="009A6ACE" w:rsidRPr="00904D83" w:rsidRDefault="00F75FBC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15C84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7357FCF2" w14:textId="77777777" w:rsidTr="004A0607">
        <w:trPr>
          <w:trHeight w:hRule="exact" w:val="408"/>
        </w:trPr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5392814" w14:textId="77777777" w:rsidR="009A6ACE" w:rsidRPr="00904D83" w:rsidRDefault="009A6ACE" w:rsidP="004A0607">
            <w:pPr>
              <w:framePr w:w="10363" w:h="13944" w:wrap="none" w:vAnchor="page" w:hAnchor="page" w:x="769" w:y="1663"/>
              <w:rPr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CC36A3F" w14:textId="7B2F13B4" w:rsidR="009A6ACE" w:rsidRPr="00904D83" w:rsidRDefault="00F75FBC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D62B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4C1C6D4D" w14:textId="77777777" w:rsidTr="004A0607">
        <w:trPr>
          <w:trHeight w:hRule="exact" w:val="422"/>
        </w:trPr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18FBB24" w14:textId="77777777" w:rsidR="009A6ACE" w:rsidRPr="00904D83" w:rsidRDefault="009A6ACE" w:rsidP="004A0607">
            <w:pPr>
              <w:framePr w:w="10363" w:h="13944" w:wrap="none" w:vAnchor="page" w:hAnchor="page" w:x="769" w:y="1663"/>
              <w:rPr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20B04DB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628EB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6D40D2E8" w14:textId="77777777" w:rsidTr="004A0607">
        <w:trPr>
          <w:trHeight w:hRule="exact" w:val="5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99A0A1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5815258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613EB6DD" w14:textId="77777777" w:rsidTr="004A0607">
        <w:trPr>
          <w:trHeight w:hRule="exact" w:val="43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7FF6C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33B1F710" w14:textId="77777777" w:rsidTr="004A0607">
        <w:trPr>
          <w:trHeight w:hRule="exact" w:val="5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DFA1407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DDF1EEB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76A3C7E0" w14:textId="77777777" w:rsidTr="00E33F70">
        <w:trPr>
          <w:trHeight w:hRule="exact" w:val="972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FE48C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1: </w:t>
            </w:r>
            <w:r w:rsidR="00066080">
              <w:rPr>
                <w:lang w:val="en-US"/>
              </w:rPr>
              <w:t>Surveys</w:t>
            </w:r>
            <w:r w:rsidRPr="00904D83">
              <w:rPr>
                <w:lang w:val="en-US"/>
              </w:rPr>
              <w:t xml:space="preserve"> machine equipment operability.</w:t>
            </w:r>
          </w:p>
          <w:p w14:paraId="72CFB07D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4B29F40" w14:textId="25E76E5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safety systems periodically in line with instructions.</w:t>
            </w:r>
          </w:p>
          <w:p w14:paraId="73942D31" w14:textId="7AF4E9A9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operability periodically against wear and breakdown in line </w:t>
            </w:r>
            <w:r w:rsidR="00066080" w:rsidRPr="00904D83">
              <w:rPr>
                <w:lang w:val="en-US"/>
              </w:rPr>
              <w:t>with instructions</w:t>
            </w:r>
            <w:r w:rsidRPr="00904D83">
              <w:rPr>
                <w:lang w:val="en-US"/>
              </w:rPr>
              <w:t>.</w:t>
            </w:r>
          </w:p>
          <w:p w14:paraId="1696B3EE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066080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authorized people for the change or repair of faulty/broken parts on maintenance.</w:t>
            </w:r>
          </w:p>
          <w:p w14:paraId="2E816025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1.4: </w:t>
            </w:r>
            <w:r w:rsidR="00066080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equipment specifications.</w:t>
            </w:r>
          </w:p>
          <w:p w14:paraId="34522523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18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1.5: </w:t>
            </w:r>
            <w:r w:rsidR="0006608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basic terms related to laser cutting.</w:t>
            </w:r>
          </w:p>
          <w:p w14:paraId="4E67844F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18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066080">
              <w:rPr>
                <w:lang w:val="en-US"/>
              </w:rPr>
              <w:t xml:space="preserve">Records </w:t>
            </w:r>
            <w:r w:rsidRPr="00904D83">
              <w:rPr>
                <w:lang w:val="en-US"/>
              </w:rPr>
              <w:t>breakdowns/wears and notify authorized persons.</w:t>
            </w:r>
          </w:p>
          <w:p w14:paraId="744BA74F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155E6F06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066080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authorized persons about inconveniences such as breakdowns/wears.</w:t>
            </w:r>
          </w:p>
          <w:p w14:paraId="62D5ED41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066080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superiors for parts operating life of which is terminated if maintenance and changing procedure is beyond one's responsibility.</w:t>
            </w:r>
          </w:p>
          <w:p w14:paraId="43FBB9AB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06608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equipment maintenance methods.</w:t>
            </w:r>
          </w:p>
          <w:p w14:paraId="2B0EB3E8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18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2.4: </w:t>
            </w:r>
            <w:r w:rsidR="00066080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the </w:t>
            </w:r>
            <w:r w:rsidR="00066080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operating life of which is terminated.</w:t>
            </w:r>
          </w:p>
          <w:p w14:paraId="6E189C80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180" w:after="0" w:line="25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066080">
              <w:rPr>
                <w:lang w:val="en-US"/>
              </w:rPr>
              <w:t xml:space="preserve">Follows </w:t>
            </w:r>
            <w:r w:rsidRPr="00904D83">
              <w:rPr>
                <w:lang w:val="en-US"/>
              </w:rPr>
              <w:t>progressive maintenance procedures.</w:t>
            </w:r>
          </w:p>
          <w:p w14:paraId="4138D6CE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C9583DD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066080">
              <w:rPr>
                <w:lang w:val="en-US"/>
              </w:rPr>
              <w:t>Stores</w:t>
            </w:r>
            <w:r w:rsidRPr="00904D83">
              <w:rPr>
                <w:lang w:val="en-US"/>
              </w:rPr>
              <w:t xml:space="preserve"> maintenance supplies properly.</w:t>
            </w:r>
          </w:p>
          <w:p w14:paraId="4EF085C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066080">
              <w:rPr>
                <w:lang w:val="en-US"/>
              </w:rPr>
              <w:t>M</w:t>
            </w:r>
            <w:r w:rsidRPr="00904D83">
              <w:rPr>
                <w:lang w:val="en-US"/>
              </w:rPr>
              <w:t>aintain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service-free equipment.</w:t>
            </w:r>
          </w:p>
          <w:p w14:paraId="7C484076" w14:textId="31DF8A5E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3.3:</w:t>
            </w:r>
            <w:r w:rsidR="00066080">
              <w:rPr>
                <w:lang w:val="en-US"/>
              </w:rPr>
              <w:t xml:space="preserve"> C</w:t>
            </w:r>
            <w:r w:rsidRPr="00904D83">
              <w:rPr>
                <w:lang w:val="en-US"/>
              </w:rPr>
              <w:t>heck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fluid levels for hydraulic systems and make necessary changes in </w:t>
            </w:r>
            <w:r w:rsidR="00E33F70" w:rsidRPr="00904D83">
              <w:rPr>
                <w:lang w:val="en-US"/>
              </w:rPr>
              <w:t>line with</w:t>
            </w:r>
            <w:r w:rsidRPr="00904D83">
              <w:rPr>
                <w:lang w:val="en-US"/>
              </w:rPr>
              <w:t xml:space="preserve"> instructions.</w:t>
            </w:r>
          </w:p>
          <w:p w14:paraId="7ADDD8AA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3.4: </w:t>
            </w:r>
            <w:r w:rsidR="00066080">
              <w:rPr>
                <w:lang w:val="en-US"/>
              </w:rPr>
              <w:t>Analyz</w:t>
            </w:r>
            <w:r w:rsidRPr="00904D83">
              <w:rPr>
                <w:lang w:val="en-US"/>
              </w:rPr>
              <w:t>e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breakdown causes.</w:t>
            </w:r>
          </w:p>
          <w:p w14:paraId="2BCDDDE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3.5: </w:t>
            </w:r>
            <w:r w:rsidR="00066080">
              <w:rPr>
                <w:lang w:val="en-US"/>
              </w:rPr>
              <w:t xml:space="preserve">Identifies </w:t>
            </w:r>
            <w:r w:rsidRPr="00904D83">
              <w:rPr>
                <w:lang w:val="en-US"/>
              </w:rPr>
              <w:t>storage conditions for maintenance supplies.</w:t>
            </w:r>
          </w:p>
          <w:p w14:paraId="13C5DEC7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18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3.6: </w:t>
            </w:r>
            <w:r w:rsidR="0006608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service-free equipment maintenance principles.</w:t>
            </w:r>
          </w:p>
          <w:p w14:paraId="29002A32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18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4: </w:t>
            </w:r>
            <w:r w:rsidR="00066080">
              <w:rPr>
                <w:lang w:val="en-US"/>
              </w:rPr>
              <w:t>Ar</w:t>
            </w:r>
            <w:r w:rsidRPr="00904D83">
              <w:rPr>
                <w:lang w:val="en-US"/>
              </w:rPr>
              <w:t>range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</w:t>
            </w:r>
            <w:r w:rsidRPr="00904D83">
              <w:rPr>
                <w:rStyle w:val="Gvdemetni2Kaln"/>
                <w:lang w:val="en-US"/>
              </w:rPr>
              <w:t>.</w:t>
            </w:r>
          </w:p>
          <w:p w14:paraId="065F98F5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1C7BABD9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4.1: </w:t>
            </w:r>
            <w:r w:rsidR="00066080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depending on the working method.</w:t>
            </w:r>
          </w:p>
          <w:p w14:paraId="4F7C6A30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4.2: </w:t>
            </w:r>
            <w:r w:rsidR="00066080">
              <w:rPr>
                <w:lang w:val="en-US"/>
              </w:rPr>
              <w:t>R</w:t>
            </w:r>
            <w:r w:rsidRPr="00904D83">
              <w:rPr>
                <w:lang w:val="en-US"/>
              </w:rPr>
              <w:t>espond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to negative conditions in the workspace if needed.</w:t>
            </w:r>
          </w:p>
          <w:p w14:paraId="7302A2C7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4.3: </w:t>
            </w:r>
            <w:r w:rsidR="00066080">
              <w:rPr>
                <w:lang w:val="en-US"/>
              </w:rPr>
              <w:t>C</w:t>
            </w:r>
            <w:r w:rsidRPr="00904D83">
              <w:rPr>
                <w:lang w:val="en-US"/>
              </w:rPr>
              <w:t>ontrol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make necessary arrangements for non-processable materials or pieces.</w:t>
            </w:r>
          </w:p>
          <w:p w14:paraId="472BA959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18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4.4: </w:t>
            </w:r>
            <w:r w:rsidR="00066080">
              <w:rPr>
                <w:lang w:val="en-US"/>
              </w:rPr>
              <w:t>L</w:t>
            </w:r>
            <w:r w:rsidRPr="00904D83">
              <w:rPr>
                <w:lang w:val="en-US"/>
              </w:rPr>
              <w:t>ay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down working principles for the workspace depending on working method.</w:t>
            </w:r>
          </w:p>
          <w:p w14:paraId="710C9B50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18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5: </w:t>
            </w:r>
            <w:r w:rsidR="00066080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work schedule.</w:t>
            </w:r>
          </w:p>
          <w:p w14:paraId="0BAF400E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D391374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5.1: </w:t>
            </w:r>
            <w:r w:rsidR="00066080">
              <w:rPr>
                <w:lang w:val="en-US"/>
              </w:rPr>
              <w:t>G</w:t>
            </w:r>
            <w:r w:rsidRPr="00904D83">
              <w:rPr>
                <w:lang w:val="en-US"/>
              </w:rPr>
              <w:t>et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instructions, production drawing and orders about the process and production program from superiors.</w:t>
            </w:r>
          </w:p>
          <w:p w14:paraId="71AC3615" w14:textId="77777777" w:rsidR="009A6ACE" w:rsidRPr="00904D83" w:rsidRDefault="00A24A3E" w:rsidP="004A0607">
            <w:pPr>
              <w:pStyle w:val="Gvdemetni20"/>
              <w:framePr w:w="10363" w:h="13944" w:wrap="none" w:vAnchor="page" w:hAnchor="page" w:x="769" w:y="16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5.2: 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>et</w:t>
            </w:r>
            <w:r w:rsidR="0006608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out production sequence examining instructions, production drawing and orders.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</w:tbl>
    <w:p w14:paraId="0437CD25" w14:textId="77777777" w:rsidR="009A6ACE" w:rsidRPr="00904D83" w:rsidRDefault="00A24A3E">
      <w:pPr>
        <w:pStyle w:val="stbilgiveyaaltbilgi0"/>
        <w:framePr w:wrap="none" w:vAnchor="page" w:hAnchor="page" w:x="697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6BC5C627" w14:textId="77777777" w:rsidR="009A6ACE" w:rsidRPr="00904D83" w:rsidRDefault="00A24A3E">
      <w:pPr>
        <w:pStyle w:val="stbilgiveyaaltbilgi0"/>
        <w:framePr w:wrap="none" w:vAnchor="page" w:hAnchor="page" w:x="1077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17</w:t>
      </w:r>
    </w:p>
    <w:p w14:paraId="1D4FAB79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4720A9D" w14:textId="77777777" w:rsidR="009A6ACE" w:rsidRPr="00904D83" w:rsidRDefault="00A24A3E">
      <w:pPr>
        <w:pStyle w:val="stbilgiveyaaltbilgi0"/>
        <w:framePr w:wrap="none" w:vAnchor="page" w:hAnchor="page" w:x="810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760DF1B6" w14:textId="77777777" w:rsidR="009A6ACE" w:rsidRPr="00904D83" w:rsidRDefault="00A24A3E">
      <w:pPr>
        <w:pStyle w:val="stbilgiveyaaltbilgi0"/>
        <w:framePr w:wrap="none" w:vAnchor="page" w:hAnchor="page" w:x="7736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0FFEDAAA" w14:textId="77777777" w:rsidR="009A6ACE" w:rsidRPr="00904D83" w:rsidRDefault="00A24A3E">
      <w:pPr>
        <w:pStyle w:val="stbilgiveyaaltbilgi0"/>
        <w:framePr w:wrap="none" w:vAnchor="page" w:hAnchor="page" w:x="69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F1775DD" w14:textId="77777777" w:rsidR="009A6ACE" w:rsidRPr="00904D83" w:rsidRDefault="00A24A3E">
      <w:pPr>
        <w:pStyle w:val="stbilgiveyaaltbilgi0"/>
        <w:framePr w:wrap="none" w:vAnchor="page" w:hAnchor="page" w:x="10775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18</w:t>
      </w:r>
    </w:p>
    <w:tbl>
      <w:tblPr>
        <w:tblStyle w:val="TabloKlavuzu"/>
        <w:tblpPr w:leftFromText="141" w:rightFromText="141" w:vertAnchor="text" w:horzAnchor="margin" w:tblpX="421" w:tblpY="77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5A7D50" w:rsidRPr="00904D83" w14:paraId="52E92ABA" w14:textId="77777777" w:rsidTr="00F11894">
        <w:trPr>
          <w:trHeight w:val="14443"/>
        </w:trPr>
        <w:tc>
          <w:tcPr>
            <w:tcW w:w="10343" w:type="dxa"/>
            <w:vAlign w:val="center"/>
          </w:tcPr>
          <w:p w14:paraId="02116B6B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6:</w:t>
            </w:r>
            <w:r w:rsidR="00066080">
              <w:rPr>
                <w:b/>
                <w:bCs/>
                <w:lang w:val="en-US"/>
              </w:rPr>
              <w:t xml:space="preserve"> Checks</w:t>
            </w:r>
            <w:r w:rsidRPr="00904D83">
              <w:rPr>
                <w:b/>
                <w:bCs/>
                <w:lang w:val="en-US"/>
              </w:rPr>
              <w:t xml:space="preserve"> measuring instruments.</w:t>
            </w:r>
          </w:p>
          <w:p w14:paraId="715289F6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06839503" w14:textId="77777777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6.1: Identifies</w:t>
            </w:r>
            <w:r w:rsidR="005A7D50" w:rsidRPr="00904D83">
              <w:rPr>
                <w:lang w:val="en-US"/>
              </w:rPr>
              <w:t xml:space="preserve"> measuring instruments depending on the work and material type.</w:t>
            </w:r>
          </w:p>
          <w:p w14:paraId="00F85B33" w14:textId="77777777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6.2: Checks </w:t>
            </w:r>
            <w:r w:rsidR="005A7D50" w:rsidRPr="00904D83">
              <w:rPr>
                <w:lang w:val="en-US"/>
              </w:rPr>
              <w:t>the accuracy of measuring instruments.</w:t>
            </w:r>
          </w:p>
          <w:p w14:paraId="52CF7577" w14:textId="1B2E44D6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6.3: Notifies</w:t>
            </w:r>
            <w:r w:rsidR="005A7D50" w:rsidRPr="00904D83">
              <w:rPr>
                <w:lang w:val="en-US"/>
              </w:rPr>
              <w:t xml:space="preserve"> superiors about faulty instruments and know</w:t>
            </w:r>
            <w:r w:rsidR="00E33F70"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calibration methods.</w:t>
            </w:r>
          </w:p>
          <w:p w14:paraId="7BDA2A13" w14:textId="67CC1429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6.4: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and follow</w:t>
            </w:r>
            <w:r w:rsidR="00E33F70"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procedure for keeping and protecting measuring instruments.</w:t>
            </w:r>
          </w:p>
          <w:p w14:paraId="7B8D0A05" w14:textId="77777777" w:rsidR="005A7D50" w:rsidRPr="00904D83" w:rsidRDefault="00066080" w:rsidP="00E33F70">
            <w:pPr>
              <w:pStyle w:val="Gvdemetni20"/>
              <w:numPr>
                <w:ilvl w:val="0"/>
                <w:numId w:val="7"/>
              </w:numPr>
              <w:shd w:val="clear" w:color="auto" w:fill="auto"/>
              <w:tabs>
                <w:tab w:val="left" w:pos="851"/>
              </w:tabs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Knows</w:t>
            </w:r>
            <w:r w:rsidR="005A7D50" w:rsidRPr="00904D83">
              <w:rPr>
                <w:lang w:val="en-US"/>
              </w:rPr>
              <w:t xml:space="preserve"> measuring and control procedures. (tape measure, steel rule, </w:t>
            </w:r>
            <w:r w:rsidR="009B4359" w:rsidRPr="00904D83">
              <w:rPr>
                <w:lang w:val="en-US"/>
              </w:rPr>
              <w:t>caliper</w:t>
            </w:r>
            <w:r w:rsidR="005A7D50" w:rsidRPr="00904D83">
              <w:rPr>
                <w:lang w:val="en-US"/>
              </w:rPr>
              <w:t>, floating rule etc.)</w:t>
            </w:r>
          </w:p>
          <w:p w14:paraId="6CC64A0A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7:</w:t>
            </w:r>
            <w:r w:rsidR="00066080">
              <w:rPr>
                <w:b/>
                <w:bCs/>
                <w:lang w:val="en-US"/>
              </w:rPr>
              <w:t xml:space="preserve"> P</w:t>
            </w:r>
            <w:r w:rsidRPr="00904D83">
              <w:rPr>
                <w:b/>
                <w:bCs/>
                <w:lang w:val="en-US"/>
              </w:rPr>
              <w:t>repare</w:t>
            </w:r>
            <w:r w:rsidR="00066080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necessary tools, kits, equipment and material.</w:t>
            </w:r>
          </w:p>
          <w:p w14:paraId="0E1354F3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6AEB6BC" w14:textId="77777777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7.1: A</w:t>
            </w:r>
            <w:r w:rsidR="005A7D50" w:rsidRPr="00904D83">
              <w:rPr>
                <w:lang w:val="en-US"/>
              </w:rPr>
              <w:t>ppoint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necessary tools, kits, equipment and material before work in line with instructions.</w:t>
            </w:r>
          </w:p>
          <w:p w14:paraId="47A51693" w14:textId="77777777" w:rsidR="005A7D50" w:rsidRPr="00904D83" w:rsidRDefault="0006608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7.2: Brings</w:t>
            </w:r>
            <w:r w:rsidR="005A7D50" w:rsidRPr="00904D83">
              <w:rPr>
                <w:lang w:val="en-US"/>
              </w:rPr>
              <w:t xml:space="preserve"> determined tools, kits, equipment and material to the workspace.</w:t>
            </w:r>
          </w:p>
          <w:p w14:paraId="235FDBCC" w14:textId="2F842EF3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7.3: </w:t>
            </w:r>
            <w:r w:rsidR="009B4359">
              <w:rPr>
                <w:lang w:val="en-US"/>
              </w:rPr>
              <w:t xml:space="preserve">Determines </w:t>
            </w:r>
            <w:r w:rsidRPr="00904D83">
              <w:rPr>
                <w:lang w:val="en-US"/>
              </w:rPr>
              <w:t>worn pieces and fix</w:t>
            </w:r>
            <w:r w:rsidR="00E33F70">
              <w:rPr>
                <w:lang w:val="en-US"/>
              </w:rPr>
              <w:t>es or notifies</w:t>
            </w:r>
            <w:r w:rsidRPr="00904D83">
              <w:rPr>
                <w:lang w:val="en-US"/>
              </w:rPr>
              <w:t xml:space="preserve"> </w:t>
            </w:r>
            <w:r w:rsidR="009B4359" w:rsidRPr="00904D83">
              <w:rPr>
                <w:lang w:val="en-US"/>
              </w:rPr>
              <w:t>authorized</w:t>
            </w:r>
            <w:r w:rsidRPr="00904D83">
              <w:rPr>
                <w:lang w:val="en-US"/>
              </w:rPr>
              <w:t xml:space="preserve"> persons if needed.</w:t>
            </w:r>
          </w:p>
          <w:p w14:paraId="2F7FE525" w14:textId="7D09FC83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7.4: </w:t>
            </w:r>
            <w:r w:rsidR="009B4359">
              <w:rPr>
                <w:lang w:val="en-US"/>
              </w:rPr>
              <w:t>Determines</w:t>
            </w:r>
            <w:r w:rsidRPr="00904D83">
              <w:rPr>
                <w:lang w:val="en-US"/>
              </w:rPr>
              <w:t xml:space="preserve"> measurement accuracy changes arising from change (nozzle, lens, protective gear change etc.)  and wears, and make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adjustments after getting </w:t>
            </w:r>
            <w:r w:rsidR="009B4359" w:rsidRPr="00904D83">
              <w:rPr>
                <w:lang w:val="en-US"/>
              </w:rPr>
              <w:t>permission</w:t>
            </w:r>
            <w:r w:rsidRPr="00904D83">
              <w:rPr>
                <w:lang w:val="en-US"/>
              </w:rPr>
              <w:t>.</w:t>
            </w:r>
          </w:p>
          <w:p w14:paraId="58869395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7.5: </w:t>
            </w:r>
            <w:r w:rsidR="009B4359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material specifications.</w:t>
            </w:r>
          </w:p>
          <w:p w14:paraId="3DD89E7C" w14:textId="5B815114" w:rsidR="005A7D50" w:rsidRPr="00904D83" w:rsidRDefault="00E33F7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7.6: Piles</w:t>
            </w:r>
            <w:r w:rsidR="005A7D50" w:rsidRPr="00904D83">
              <w:rPr>
                <w:lang w:val="en-US"/>
              </w:rPr>
              <w:t xml:space="preserve"> the chosen material on the cutting place.</w:t>
            </w:r>
          </w:p>
          <w:p w14:paraId="3A44CF58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8</w:t>
            </w:r>
            <w:r w:rsidR="009B4359">
              <w:rPr>
                <w:b/>
                <w:bCs/>
                <w:lang w:val="en-US"/>
              </w:rPr>
              <w:t>: C</w:t>
            </w:r>
            <w:r w:rsidRPr="00904D83">
              <w:rPr>
                <w:b/>
                <w:bCs/>
                <w:lang w:val="en-US"/>
              </w:rPr>
              <w:t>heck</w:t>
            </w:r>
            <w:r w:rsidR="009B4359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machines, </w:t>
            </w:r>
            <w:r w:rsidR="009B4359" w:rsidRPr="00904D83">
              <w:rPr>
                <w:b/>
                <w:bCs/>
                <w:lang w:val="en-US"/>
              </w:rPr>
              <w:t>equipment</w:t>
            </w:r>
            <w:r w:rsidRPr="00904D83">
              <w:rPr>
                <w:b/>
                <w:bCs/>
                <w:lang w:val="en-US"/>
              </w:rPr>
              <w:t xml:space="preserve"> and benches before use.</w:t>
            </w:r>
          </w:p>
          <w:p w14:paraId="7CD323B4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5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4B0DAE32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8.1: C</w:t>
            </w:r>
            <w:r w:rsidR="005A7D50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both laser and cutting gas pressure for laser cutting machine.</w:t>
            </w:r>
          </w:p>
          <w:p w14:paraId="66E08D1A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8.2: Knows </w:t>
            </w:r>
            <w:r w:rsidR="005A7D50" w:rsidRPr="00904D83">
              <w:rPr>
                <w:lang w:val="en-US"/>
              </w:rPr>
              <w:t>flammable and combustible gases.</w:t>
            </w:r>
          </w:p>
          <w:p w14:paraId="4F920F96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8.3: S</w:t>
            </w:r>
            <w:r w:rsidR="005A7D50" w:rsidRPr="00904D83">
              <w:rPr>
                <w:lang w:val="en-US"/>
              </w:rPr>
              <w:t>tore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and change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empty gas cylinders in line with OHS rules.</w:t>
            </w:r>
          </w:p>
          <w:p w14:paraId="316CD1F9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2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8.4: R</w:t>
            </w:r>
            <w:r w:rsidR="005A7D50" w:rsidRPr="00904D83">
              <w:rPr>
                <w:lang w:val="en-US"/>
              </w:rPr>
              <w:t>ecognize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flammable and combustible gas cylinders by their features.</w:t>
            </w:r>
          </w:p>
          <w:p w14:paraId="36C00730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37" w:line="22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9:</w:t>
            </w:r>
            <w:r w:rsidR="009B4359">
              <w:rPr>
                <w:b/>
                <w:bCs/>
                <w:lang w:val="en-US"/>
              </w:rPr>
              <w:t xml:space="preserve"> S</w:t>
            </w:r>
            <w:r w:rsidRPr="00904D83">
              <w:rPr>
                <w:b/>
                <w:bCs/>
                <w:lang w:val="en-US"/>
              </w:rPr>
              <w:t>et</w:t>
            </w:r>
            <w:r w:rsidR="009B4359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laser cutting machines parameters.</w:t>
            </w:r>
          </w:p>
          <w:p w14:paraId="7FE08C15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2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46B050D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9.1: S</w:t>
            </w:r>
            <w:r w:rsidR="005A7D50" w:rsidRPr="00904D83">
              <w:rPr>
                <w:lang w:val="en-US"/>
              </w:rPr>
              <w:t>et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laser cutting machine parameters.</w:t>
            </w:r>
          </w:p>
          <w:p w14:paraId="78ADB4A3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9.2: Fixes</w:t>
            </w:r>
            <w:r w:rsidR="005A7D50" w:rsidRPr="00904D83">
              <w:rPr>
                <w:lang w:val="en-US"/>
              </w:rPr>
              <w:t xml:space="preserve"> suitable nozzle and lens on the machine.</w:t>
            </w:r>
          </w:p>
          <w:p w14:paraId="3AF7C727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9.3: Knows</w:t>
            </w:r>
            <w:r w:rsidR="005A7D50" w:rsidRPr="00904D83">
              <w:rPr>
                <w:lang w:val="en-US"/>
              </w:rPr>
              <w:t xml:space="preserve"> principles for choosing suitable lens and nozzle conforming to parameter settings.</w:t>
            </w:r>
          </w:p>
          <w:p w14:paraId="4E9FF969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93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10:</w:t>
            </w:r>
            <w:r w:rsidR="009B4359">
              <w:rPr>
                <w:b/>
                <w:bCs/>
                <w:lang w:val="en-US"/>
              </w:rPr>
              <w:t xml:space="preserve"> A</w:t>
            </w:r>
            <w:r w:rsidRPr="00904D83">
              <w:rPr>
                <w:b/>
                <w:bCs/>
                <w:lang w:val="en-US"/>
              </w:rPr>
              <w:t>djust</w:t>
            </w:r>
            <w:r w:rsidR="009B4359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the chosen nozzle and lens.</w:t>
            </w:r>
          </w:p>
          <w:p w14:paraId="6A300D9B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5086D2B1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10.1: C</w:t>
            </w:r>
            <w:r w:rsidR="005A7D50" w:rsidRPr="00904D83">
              <w:rPr>
                <w:lang w:val="en-US"/>
              </w:rPr>
              <w:t>enter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nozzle and make necessary adjustments.</w:t>
            </w:r>
          </w:p>
          <w:p w14:paraId="5F4DB2E8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10.2: A</w:t>
            </w:r>
            <w:r w:rsidR="005A7D50" w:rsidRPr="00904D83">
              <w:rPr>
                <w:lang w:val="en-US"/>
              </w:rPr>
              <w:t>djust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focal point depending on the lens and material thickness.</w:t>
            </w:r>
          </w:p>
          <w:p w14:paraId="42D5499E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93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10.3: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s/applies</w:t>
            </w:r>
            <w:r w:rsidR="005A7D50" w:rsidRPr="00904D83">
              <w:rPr>
                <w:lang w:val="en-US"/>
              </w:rPr>
              <w:t xml:space="preserve"> nozzle and lens adjustment principles.</w:t>
            </w:r>
          </w:p>
          <w:p w14:paraId="0B761C5A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11:</w:t>
            </w:r>
            <w:r w:rsidR="009B4359">
              <w:rPr>
                <w:b/>
                <w:bCs/>
                <w:lang w:val="en-US"/>
              </w:rPr>
              <w:t xml:space="preserve"> Places</w:t>
            </w:r>
            <w:r w:rsidRPr="00904D83">
              <w:rPr>
                <w:b/>
                <w:bCs/>
                <w:lang w:val="en-US"/>
              </w:rPr>
              <w:t xml:space="preserve"> the piece to be cut on the bench.</w:t>
            </w:r>
          </w:p>
          <w:p w14:paraId="4D2A5607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20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C332042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11.1: I</w:t>
            </w:r>
            <w:r w:rsidR="005A7D50" w:rsidRPr="00904D83">
              <w:rPr>
                <w:lang w:val="en-US"/>
              </w:rPr>
              <w:t>nspect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chosen material in order to see if it is </w:t>
            </w:r>
            <w:r w:rsidRPr="00904D83">
              <w:rPr>
                <w:lang w:val="en-US"/>
              </w:rPr>
              <w:t>physically</w:t>
            </w:r>
            <w:r w:rsidR="005A7D50" w:rsidRPr="00904D83">
              <w:rPr>
                <w:lang w:val="en-US"/>
              </w:rPr>
              <w:t xml:space="preserve"> suitable for cutting (manufacturing defects</w:t>
            </w:r>
            <w:r w:rsidRPr="00904D83">
              <w:rPr>
                <w:lang w:val="en-US"/>
              </w:rPr>
              <w:t>, surface</w:t>
            </w:r>
            <w:r w:rsidR="005A7D50" w:rsidRPr="00904D83">
              <w:rPr>
                <w:lang w:val="en-US"/>
              </w:rPr>
              <w:t xml:space="preserve"> roughness, waviness etc.).</w:t>
            </w:r>
          </w:p>
          <w:p w14:paraId="00697C64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11.2: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measuring instrument attributes.</w:t>
            </w:r>
          </w:p>
          <w:p w14:paraId="69D5B7E8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11.3: C</w:t>
            </w:r>
            <w:r w:rsidR="005A7D50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dimensions of the material using suitable instruments (tape measure, steel rule, </w:t>
            </w:r>
            <w:r w:rsidRPr="00904D83">
              <w:rPr>
                <w:lang w:val="en-US"/>
              </w:rPr>
              <w:t>caliper</w:t>
            </w:r>
            <w:r w:rsidR="005A7D50" w:rsidRPr="00904D83">
              <w:rPr>
                <w:lang w:val="en-US"/>
              </w:rPr>
              <w:t xml:space="preserve"> etc.) in accordance with the production drawing.</w:t>
            </w:r>
          </w:p>
          <w:p w14:paraId="46FD263C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11.4: M</w:t>
            </w:r>
            <w:r w:rsidR="005A7D50" w:rsidRPr="00904D83">
              <w:rPr>
                <w:lang w:val="en-US"/>
              </w:rPr>
              <w:t>ake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necessary adjustments (reference point settings) in accordance with measurements for the cutting.</w:t>
            </w:r>
          </w:p>
          <w:p w14:paraId="78B0A3AF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11.5: Pl</w:t>
            </w:r>
            <w:r w:rsidR="005A7D50" w:rsidRPr="00904D83">
              <w:rPr>
                <w:lang w:val="en-US"/>
              </w:rPr>
              <w:t>ace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chosen material on the cutting bench minding reference points.</w:t>
            </w:r>
          </w:p>
          <w:p w14:paraId="2B847340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11.6: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ph</w:t>
            </w:r>
            <w:r>
              <w:rPr>
                <w:lang w:val="en-US"/>
              </w:rPr>
              <w:t>y</w:t>
            </w:r>
            <w:r w:rsidR="005A7D50" w:rsidRPr="00904D83">
              <w:rPr>
                <w:lang w:val="en-US"/>
              </w:rPr>
              <w:t>sical check and control principles for the material to be cut..</w:t>
            </w:r>
          </w:p>
          <w:p w14:paraId="13462FB3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20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11.7: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s/applies</w:t>
            </w:r>
            <w:r w:rsidR="005A7D50" w:rsidRPr="00904D83">
              <w:rPr>
                <w:lang w:val="en-US"/>
              </w:rPr>
              <w:t xml:space="preserve"> operation sequence for placing the material on the machine.</w:t>
            </w:r>
          </w:p>
          <w:p w14:paraId="06A0AA84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12:</w:t>
            </w:r>
            <w:r w:rsidR="009B4359">
              <w:rPr>
                <w:b/>
                <w:bCs/>
                <w:lang w:val="en-US"/>
              </w:rPr>
              <w:t xml:space="preserve"> P</w:t>
            </w:r>
            <w:r w:rsidRPr="00904D83">
              <w:rPr>
                <w:b/>
                <w:bCs/>
                <w:lang w:val="en-US"/>
              </w:rPr>
              <w:t>erform</w:t>
            </w:r>
            <w:r w:rsidR="009B4359">
              <w:rPr>
                <w:b/>
                <w:bCs/>
                <w:lang w:val="en-US"/>
              </w:rPr>
              <w:t>s</w:t>
            </w:r>
            <w:r w:rsidRPr="00904D83">
              <w:rPr>
                <w:b/>
                <w:bCs/>
                <w:lang w:val="en-US"/>
              </w:rPr>
              <w:t xml:space="preserve"> laser cutting process.</w:t>
            </w:r>
          </w:p>
          <w:p w14:paraId="5CBA3E2D" w14:textId="77777777" w:rsidR="005A7D50" w:rsidRPr="00904D83" w:rsidRDefault="005A7D50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FF03556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12.1: S</w:t>
            </w:r>
            <w:r w:rsidR="005A7D50" w:rsidRPr="00904D83">
              <w:rPr>
                <w:lang w:val="en-US"/>
              </w:rPr>
              <w:t>tart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cutting process</w:t>
            </w:r>
          </w:p>
          <w:p w14:paraId="6D3B2125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12.2: K</w:t>
            </w:r>
            <w:r w:rsidR="005A7D50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laser cutting machine features.</w:t>
            </w:r>
          </w:p>
          <w:p w14:paraId="107380DB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12.3: M</w:t>
            </w:r>
            <w:r w:rsidR="005A7D50" w:rsidRPr="00904D83">
              <w:rPr>
                <w:lang w:val="en-US"/>
              </w:rPr>
              <w:t>onitor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cutting process and notify superiors in case of a problem.</w:t>
            </w:r>
          </w:p>
          <w:p w14:paraId="3A230124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12.4: P</w:t>
            </w:r>
            <w:r w:rsidR="005A7D50" w:rsidRPr="00904D83">
              <w:rPr>
                <w:lang w:val="en-US"/>
              </w:rPr>
              <w:t>erform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visual check for the first piece that is cut.</w:t>
            </w:r>
          </w:p>
          <w:p w14:paraId="6BEF82AA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12.5: C</w:t>
            </w:r>
            <w:r w:rsidR="005A7D50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the measures and angles of the piece using suitable materials (steel rule, rule, </w:t>
            </w:r>
            <w:r w:rsidRPr="00904D83">
              <w:rPr>
                <w:lang w:val="en-US"/>
              </w:rPr>
              <w:t>caliper</w:t>
            </w:r>
            <w:r w:rsidR="005A7D50" w:rsidRPr="00904D83">
              <w:rPr>
                <w:lang w:val="en-US"/>
              </w:rPr>
              <w:t xml:space="preserve"> etc.)</w:t>
            </w:r>
          </w:p>
          <w:p w14:paraId="5E74A3A0" w14:textId="77777777" w:rsidR="005A7D50" w:rsidRPr="00904D83" w:rsidRDefault="009B4359" w:rsidP="00F11894">
            <w:pPr>
              <w:pStyle w:val="Gvdemetni20"/>
              <w:shd w:val="clear" w:color="auto" w:fill="auto"/>
              <w:spacing w:before="0" w:after="0" w:line="288" w:lineRule="exact"/>
              <w:ind w:left="4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12.6: I</w:t>
            </w:r>
            <w:r w:rsidR="005A7D50" w:rsidRPr="00904D83">
              <w:rPr>
                <w:lang w:val="en-US"/>
              </w:rPr>
              <w:t>nform</w:t>
            </w:r>
            <w:r>
              <w:rPr>
                <w:lang w:val="en-US"/>
              </w:rPr>
              <w:t>s</w:t>
            </w:r>
            <w:r w:rsidR="005A7D50" w:rsidRPr="00904D83">
              <w:rPr>
                <w:lang w:val="en-US"/>
              </w:rPr>
              <w:t xml:space="preserve"> superiors about revised situations </w:t>
            </w:r>
            <w:r w:rsidRPr="00904D83">
              <w:rPr>
                <w:lang w:val="en-US"/>
              </w:rPr>
              <w:t>occurred</w:t>
            </w:r>
            <w:r w:rsidR="005A7D50" w:rsidRPr="00904D83">
              <w:rPr>
                <w:lang w:val="en-US"/>
              </w:rPr>
              <w:t xml:space="preserve"> during production.</w:t>
            </w:r>
          </w:p>
          <w:p w14:paraId="3BB6124F" w14:textId="77777777" w:rsidR="005A7D50" w:rsidRPr="00904D83" w:rsidRDefault="005A7D50" w:rsidP="00F11894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56190D17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181E4C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2A4F1583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36F91C81" w14:textId="77777777" w:rsidR="009A6ACE" w:rsidRPr="00904D83" w:rsidRDefault="00A24A3E">
      <w:pPr>
        <w:pStyle w:val="stbilgiveyaaltbilgi0"/>
        <w:framePr w:wrap="none" w:vAnchor="page" w:hAnchor="page" w:x="697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0DC75982" w14:textId="77777777" w:rsidR="009A6ACE" w:rsidRPr="00904D83" w:rsidRDefault="00A24A3E">
      <w:pPr>
        <w:pStyle w:val="stbilgiveyaaltbilgi0"/>
        <w:framePr w:wrap="none" w:vAnchor="page" w:hAnchor="page" w:x="1077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19</w:t>
      </w:r>
    </w:p>
    <w:tbl>
      <w:tblPr>
        <w:tblOverlap w:val="never"/>
        <w:tblW w:w="10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9792"/>
      </w:tblGrid>
      <w:tr w:rsidR="009A6ACE" w:rsidRPr="00904D83" w14:paraId="65908DF2" w14:textId="77777777" w:rsidTr="00F11894">
        <w:trPr>
          <w:trHeight w:hRule="exact" w:val="7622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7F22" w14:textId="0C8369C9" w:rsidR="009A6ACE" w:rsidRPr="00904D83" w:rsidRDefault="00A24A3E" w:rsidP="007714EE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240" w:line="22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12.</w:t>
            </w:r>
            <w:r w:rsidR="007714EE">
              <w:rPr>
                <w:rStyle w:val="Gvdemetni2Kaln"/>
                <w:lang w:val="en-US"/>
              </w:rPr>
              <w:t>7</w:t>
            </w:r>
            <w:r w:rsidRPr="00904D83">
              <w:rPr>
                <w:rStyle w:val="Gvdemetni2Kaln"/>
                <w:lang w:val="en-US"/>
              </w:rPr>
              <w:t xml:space="preserve">: </w:t>
            </w:r>
            <w:r w:rsidR="00E33F70">
              <w:rPr>
                <w:lang w:val="en-US"/>
              </w:rPr>
              <w:t>Knows</w:t>
            </w:r>
            <w:r w:rsidRPr="00904D83">
              <w:rPr>
                <w:lang w:val="en-US"/>
              </w:rPr>
              <w:t xml:space="preserve"> laser cutting process operation sequence and features.</w:t>
            </w:r>
          </w:p>
          <w:p w14:paraId="213709F4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1:</w:t>
            </w:r>
            <w:r w:rsidR="009B4359">
              <w:rPr>
                <w:lang w:val="en-US"/>
              </w:rPr>
              <w:t xml:space="preserve"> C</w:t>
            </w:r>
            <w:r w:rsidRPr="00904D83">
              <w:rPr>
                <w:lang w:val="en-US"/>
              </w:rPr>
              <w:t>lean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that are cut.</w:t>
            </w:r>
          </w:p>
          <w:p w14:paraId="57859DDF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3C0651BF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13.1: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scrap off cut pieces.</w:t>
            </w:r>
          </w:p>
          <w:p w14:paraId="597AEF24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13.2: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cutting residue off the piece.</w:t>
            </w:r>
          </w:p>
          <w:p w14:paraId="5C35215A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13.3: </w:t>
            </w:r>
            <w:r w:rsidR="009B4359">
              <w:rPr>
                <w:lang w:val="en-US"/>
              </w:rPr>
              <w:t>Is</w:t>
            </w:r>
            <w:r w:rsidRPr="00904D83">
              <w:rPr>
                <w:lang w:val="en-US"/>
              </w:rPr>
              <w:t xml:space="preserve"> aware of the cleaning works.</w:t>
            </w:r>
          </w:p>
          <w:p w14:paraId="7D4D5B66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14: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that are cut.</w:t>
            </w:r>
          </w:p>
          <w:p w14:paraId="1BB852DD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094FB70A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14.1:</w:t>
            </w:r>
            <w:r w:rsidR="009B4359">
              <w:rPr>
                <w:lang w:val="en-US"/>
              </w:rPr>
              <w:t xml:space="preserve"> E</w:t>
            </w:r>
            <w:r w:rsidRPr="00904D83">
              <w:rPr>
                <w:lang w:val="en-US"/>
              </w:rPr>
              <w:t>xamine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 manually and visually for inconveniences such as burr and roughness.</w:t>
            </w:r>
          </w:p>
          <w:p w14:paraId="522DAA70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14.2: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processed pieces according to given standards and production drawing using suitable measuring instruments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(steel rule, </w:t>
            </w:r>
            <w:r w:rsidR="009B4359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 xml:space="preserve">, goniometer, </w:t>
            </w:r>
            <w:r w:rsidR="009B4359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micrometer etc.).</w:t>
            </w:r>
          </w:p>
          <w:p w14:paraId="3CF0602E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14.3: 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>ort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waste and materials to be re-processed depending on defects.</w:t>
            </w:r>
          </w:p>
          <w:p w14:paraId="6CA6A837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14.4: </w:t>
            </w:r>
            <w:r w:rsidR="009B4359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pieces that are cut on the control/dispatch area adopting suitable methods.</w:t>
            </w:r>
          </w:p>
          <w:p w14:paraId="50902836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14.5: </w:t>
            </w:r>
            <w:r w:rsidR="009B4359">
              <w:rPr>
                <w:lang w:val="en-US"/>
              </w:rPr>
              <w:t>B</w:t>
            </w:r>
            <w:r w:rsidRPr="00904D83">
              <w:rPr>
                <w:lang w:val="en-US"/>
              </w:rPr>
              <w:t>ale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and/or pile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fault-free pieces in line with instructions.</w:t>
            </w:r>
          </w:p>
          <w:p w14:paraId="45637E8D" w14:textId="178B8BEE" w:rsidR="009A6ACE" w:rsidRPr="00904D83" w:rsidRDefault="00A24A3E" w:rsidP="00F163D6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  <w:r w:rsidR="00F163D6">
              <w:rPr>
                <w:rStyle w:val="Gvdemetni2Kaln"/>
                <w:lang w:val="en-US"/>
              </w:rPr>
              <w:t>4</w:t>
            </w:r>
            <w:r w:rsidRPr="00904D83">
              <w:rPr>
                <w:rStyle w:val="Gvdemetni2Kaln"/>
                <w:lang w:val="en-US"/>
              </w:rPr>
              <w:t xml:space="preserve">.6: </w:t>
            </w:r>
            <w:r w:rsidR="009B4359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cutting faults and suitable measures that can be taken..</w:t>
            </w:r>
          </w:p>
          <w:p w14:paraId="14FAC662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14.7: </w:t>
            </w:r>
            <w:r w:rsidR="009B4359">
              <w:rPr>
                <w:lang w:val="en-US"/>
              </w:rPr>
              <w:t>Analyz</w:t>
            </w:r>
            <w:r w:rsidRPr="00904D83">
              <w:rPr>
                <w:lang w:val="en-US"/>
              </w:rPr>
              <w:t>e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causes of after-cut faults.</w:t>
            </w:r>
          </w:p>
          <w:p w14:paraId="73996B4D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15: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</w:t>
            </w:r>
            <w:r w:rsidR="009B4359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workspace after cutting process.</w:t>
            </w:r>
          </w:p>
          <w:p w14:paraId="5FB650AC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7041BF4E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15.1: </w:t>
            </w:r>
            <w:r w:rsidR="009B4359">
              <w:rPr>
                <w:lang w:val="en-US"/>
              </w:rPr>
              <w:t>K</w:t>
            </w:r>
            <w:r w:rsidRPr="00904D83">
              <w:rPr>
                <w:lang w:val="en-US"/>
              </w:rPr>
              <w:t>eep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clean and tidy to prevent any interruption that may occur in the work </w:t>
            </w:r>
            <w:r w:rsidR="009B4359" w:rsidRPr="00904D83">
              <w:rPr>
                <w:lang w:val="en-US"/>
              </w:rPr>
              <w:t>organization</w:t>
            </w:r>
            <w:r w:rsidRPr="00904D83">
              <w:rPr>
                <w:lang w:val="en-US"/>
              </w:rPr>
              <w:t>.</w:t>
            </w:r>
          </w:p>
          <w:p w14:paraId="255517F6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15.2: </w:t>
            </w:r>
            <w:r w:rsidR="009B4359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return the equipment, measurement instruments and kits once the work is done.</w:t>
            </w:r>
          </w:p>
          <w:p w14:paraId="4C84FF53" w14:textId="61A9CF34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14.3:</w:t>
            </w:r>
            <w:r w:rsidR="009B4359">
              <w:rPr>
                <w:lang w:val="en-US"/>
              </w:rPr>
              <w:t xml:space="preserve"> F</w:t>
            </w:r>
            <w:r w:rsidRPr="00904D83">
              <w:rPr>
                <w:lang w:val="en-US"/>
              </w:rPr>
              <w:t>ollow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given </w:t>
            </w:r>
            <w:r w:rsidR="009B4359" w:rsidRPr="00904D83">
              <w:rPr>
                <w:lang w:val="en-US"/>
              </w:rPr>
              <w:t>instructions</w:t>
            </w:r>
            <w:r w:rsidRPr="00904D83">
              <w:rPr>
                <w:lang w:val="en-US"/>
              </w:rPr>
              <w:t xml:space="preserve"> on using substances which are harmful to the environment and </w:t>
            </w:r>
            <w:r w:rsidR="00F75FBC" w:rsidRPr="00904D83">
              <w:rPr>
                <w:lang w:val="en-US"/>
              </w:rPr>
              <w:t>health,</w:t>
            </w:r>
            <w:r w:rsidRPr="00904D83">
              <w:rPr>
                <w:lang w:val="en-US"/>
              </w:rPr>
              <w:t xml:space="preserve"> and store these substances accordingly.</w:t>
            </w:r>
          </w:p>
          <w:p w14:paraId="2543ED85" w14:textId="743745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15.4: </w:t>
            </w:r>
            <w:r w:rsidR="00E33F70">
              <w:rPr>
                <w:lang w:val="en-US"/>
              </w:rPr>
              <w:t>R</w:t>
            </w:r>
            <w:r w:rsidRPr="00904D83">
              <w:rPr>
                <w:lang w:val="en-US"/>
              </w:rPr>
              <w:t>ecognize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cleaning methods for the machines and </w:t>
            </w:r>
            <w:r w:rsidR="009B4359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which are in use.</w:t>
            </w:r>
          </w:p>
          <w:p w14:paraId="39FBBD0A" w14:textId="10846AAA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16: </w:t>
            </w:r>
            <w:r w:rsidR="009B4359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9B4359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and report</w:t>
            </w:r>
            <w:r w:rsidR="00E33F70" w:rsidRPr="00E33F70">
              <w:rPr>
                <w:rStyle w:val="Gvdemetni2Kaln"/>
                <w:b w:val="0"/>
                <w:lang w:val="en-US"/>
              </w:rPr>
              <w:t>s</w:t>
            </w:r>
          </w:p>
          <w:p w14:paraId="09900B8B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76177DFA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16.1: </w:t>
            </w:r>
            <w:r w:rsidR="009B4359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9B4359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materials to concerning unit for secondary process.</w:t>
            </w:r>
          </w:p>
          <w:p w14:paraId="7E48DFA5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16.2: </w:t>
            </w:r>
            <w:r w:rsidR="009B4359">
              <w:rPr>
                <w:lang w:val="en-US"/>
              </w:rPr>
              <w:t>T</w:t>
            </w:r>
            <w:r w:rsidRPr="00904D83">
              <w:rPr>
                <w:lang w:val="en-US"/>
              </w:rPr>
              <w:t>ag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</w:t>
            </w:r>
            <w:r w:rsidR="009B4359" w:rsidRPr="00904D83">
              <w:rPr>
                <w:lang w:val="en-US"/>
              </w:rPr>
              <w:t>pieces that</w:t>
            </w:r>
            <w:r w:rsidRPr="00904D83">
              <w:rPr>
                <w:lang w:val="en-US"/>
              </w:rPr>
              <w:t xml:space="preserve"> will not be processed again.</w:t>
            </w:r>
          </w:p>
          <w:p w14:paraId="4CB8B8A6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16.3: </w:t>
            </w:r>
            <w:r w:rsidR="009B4359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9B435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the pieces which will or will not go through secondary process.</w:t>
            </w:r>
          </w:p>
        </w:tc>
      </w:tr>
      <w:tr w:rsidR="009A6ACE" w:rsidRPr="00904D83" w14:paraId="3BFA730B" w14:textId="77777777" w:rsidTr="00F11894">
        <w:trPr>
          <w:trHeight w:hRule="exact" w:val="3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5A26E5A" w14:textId="77777777" w:rsidR="009A6ACE" w:rsidRPr="00904D83" w:rsidRDefault="00A747CE" w:rsidP="00F11894">
            <w:pPr>
              <w:framePr w:w="10363" w:h="14261" w:wrap="none" w:vAnchor="page" w:hAnchor="page" w:x="769" w:y="1135"/>
              <w:rPr>
                <w:sz w:val="10"/>
                <w:szCs w:val="10"/>
                <w:lang w:val="en-US"/>
              </w:rPr>
            </w:pPr>
            <w:r w:rsidRPr="00904D83">
              <w:rPr>
                <w:rStyle w:val="Gvdemetni2Kaln"/>
                <w:rFonts w:eastAsia="Arial Unicode MS"/>
                <w:lang w:val="en-US"/>
              </w:rPr>
              <w:t>8</w:t>
            </w:r>
          </w:p>
        </w:tc>
        <w:tc>
          <w:tcPr>
            <w:tcW w:w="9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370730B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61971442" w14:textId="77777777" w:rsidTr="00F11894">
        <w:trPr>
          <w:trHeight w:hRule="exact" w:val="37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1C4531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A747CE" w:rsidRPr="00904D83" w14:paraId="1D96EE86" w14:textId="77777777" w:rsidTr="00F11894">
        <w:trPr>
          <w:trHeight w:val="2617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10F4D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(T1) Multiple choice exam is composed of at least 15 questions</w:t>
            </w:r>
          </w:p>
          <w:p w14:paraId="69E4E951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0DD7BB72" w14:textId="73EC762E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(T2) Theoretical examination is composed of minimum 3 open-ended questions along with at least 10 </w:t>
            </w:r>
            <w:r w:rsidR="00E33F70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questions.</w:t>
            </w:r>
          </w:p>
          <w:p w14:paraId="283EB0EC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08162388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In order for candidates to succeed at T1 or T2 examinations, they need to score at least 60/100 points in total. Maximum 2 minutes are given per question. For each open-ended question, maximum 4 minutes are given.</w:t>
            </w:r>
          </w:p>
          <w:p w14:paraId="545DCB0F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2D43D033" w14:textId="7A3BF68B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pacing w:before="0" w:after="0" w:line="220" w:lineRule="exact"/>
              <w:ind w:hanging="15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One of T1 or T2 examination </w:t>
            </w:r>
            <w:r w:rsidR="00F75FBC" w:rsidRPr="00904D83">
              <w:rPr>
                <w:lang w:val="en-US"/>
              </w:rPr>
              <w:t>methods</w:t>
            </w:r>
            <w:r w:rsidRPr="00904D83">
              <w:rPr>
                <w:lang w:val="en-US"/>
              </w:rPr>
              <w:t xml:space="preserve"> can be applied.</w:t>
            </w:r>
          </w:p>
        </w:tc>
      </w:tr>
      <w:tr w:rsidR="009A6ACE" w:rsidRPr="00904D83" w14:paraId="12466F26" w14:textId="77777777" w:rsidTr="00F11894">
        <w:trPr>
          <w:trHeight w:hRule="exact" w:val="389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24954C9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b) Performance Based Examination</w:t>
            </w:r>
          </w:p>
        </w:tc>
      </w:tr>
      <w:tr w:rsidR="00A747CE" w:rsidRPr="00904D83" w14:paraId="6C9E9D76" w14:textId="77777777" w:rsidTr="00F11894">
        <w:trPr>
          <w:trHeight w:val="1929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CD43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(P1) Performance based examination</w:t>
            </w:r>
          </w:p>
          <w:p w14:paraId="59294F9E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20E036CB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The test is performed under real production conditions bearing a production drawing which serves as the basis for laser cutting in mind. Performance based examination duration is calculated based on cutting process duration performed under real work environment.</w:t>
            </w:r>
          </w:p>
          <w:p w14:paraId="54A2CDC8" w14:textId="7777777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04BD48CD" w14:textId="43C40CF7" w:rsidR="00A747CE" w:rsidRPr="00904D83" w:rsidRDefault="00A747C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During (P1) </w:t>
            </w:r>
            <w:r w:rsidR="00F75FBC" w:rsidRPr="00904D83">
              <w:rPr>
                <w:lang w:val="en-US"/>
              </w:rPr>
              <w:t>performance-based</w:t>
            </w:r>
            <w:r w:rsidRPr="00904D83">
              <w:rPr>
                <w:lang w:val="en-US"/>
              </w:rPr>
              <w:t xml:space="preserve"> examination, the candidate shall follow each step successfully specified in the checklist. The checklist shall cover each learning outcome.</w:t>
            </w:r>
          </w:p>
        </w:tc>
      </w:tr>
      <w:tr w:rsidR="009A6ACE" w:rsidRPr="00904D83" w14:paraId="07CCA5DC" w14:textId="77777777" w:rsidTr="00F11894">
        <w:trPr>
          <w:trHeight w:hRule="exact" w:val="346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C0BB287" w14:textId="77777777" w:rsidR="009A6ACE" w:rsidRPr="00904D83" w:rsidRDefault="00A24A3E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DF665B" w:rsidRPr="00904D83" w14:paraId="13431ED7" w14:textId="77777777" w:rsidTr="00F11894">
        <w:trPr>
          <w:trHeight w:val="849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3A0F8" w14:textId="77777777" w:rsidR="00DF665B" w:rsidRPr="00904D83" w:rsidRDefault="00DF665B" w:rsidP="00F11894">
            <w:pPr>
              <w:pStyle w:val="Gvdemetni20"/>
              <w:framePr w:w="10363" w:h="14261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 If a candidate fails in P1 examination, s/he is eligible to retake the exam in 6 months for those learning outcomes s/he previously failed at.</w:t>
            </w:r>
          </w:p>
        </w:tc>
      </w:tr>
    </w:tbl>
    <w:p w14:paraId="1102E24B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6B015F6" w14:textId="63C5664C" w:rsidR="009A6ACE" w:rsidRPr="00904D83" w:rsidRDefault="003E0D1D">
      <w:pPr>
        <w:rPr>
          <w:sz w:val="2"/>
          <w:szCs w:val="2"/>
          <w:lang w:val="en-US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729" behindDoc="1" locked="0" layoutInCell="1" allowOverlap="1" wp14:anchorId="0FBEF8E3" wp14:editId="30DB2FCC">
                <wp:simplePos x="0" y="0"/>
                <wp:positionH relativeFrom="page">
                  <wp:posOffset>487680</wp:posOffset>
                </wp:positionH>
                <wp:positionV relativeFrom="page">
                  <wp:posOffset>720090</wp:posOffset>
                </wp:positionV>
                <wp:extent cx="6580505" cy="1078865"/>
                <wp:effectExtent l="0" t="0" r="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505" cy="1078865"/>
                        </a:xfrm>
                        <a:prstGeom prst="rect">
                          <a:avLst/>
                        </a:prstGeom>
                        <a:solidFill>
                          <a:srgbClr val="C7D9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A929B" id="Rectangle 2" o:spid="_x0000_s1026" style="position:absolute;margin-left:38.4pt;margin-top:56.7pt;width:518.15pt;height:84.95pt;z-index:-2516587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" fillcolor="#c7d9f0" stroked="f">
                <w10:wrap anchorx="page" anchory="page"/>
              </v:rect>
            </w:pict>
          </mc:Fallback>
        </mc:AlternateContent>
      </w:r>
    </w:p>
    <w:p w14:paraId="1C47597C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12UY0083-3 Metal Cutter</w:t>
      </w:r>
    </w:p>
    <w:p w14:paraId="784098B9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386"/>
        <w:gridCol w:w="4363"/>
      </w:tblGrid>
      <w:tr w:rsidR="009A6ACE" w:rsidRPr="00904D83" w14:paraId="048CCF44" w14:textId="77777777" w:rsidTr="00F11894">
        <w:trPr>
          <w:trHeight w:hRule="exact" w:val="56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12FF7A0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83BB03C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QUALIFICATION DEVELOPMENT INSTITUTION(S)</w:t>
            </w:r>
            <w:r w:rsidR="00E85C9E" w:rsidRPr="00904D83">
              <w:rPr>
                <w:rStyle w:val="Gvdemetni2Kaln0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B1FB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ANKARA CHAMBER OF INDUSTRY</w:t>
            </w:r>
          </w:p>
        </w:tc>
      </w:tr>
      <w:tr w:rsidR="009A6ACE" w:rsidRPr="00904D83" w14:paraId="73694325" w14:textId="77777777" w:rsidTr="00F11894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8F81888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0D1CF0E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 xml:space="preserve">SECTOR COMMITTEE TO </w:t>
            </w:r>
            <w:r w:rsidR="00E85C9E" w:rsidRPr="00904D83">
              <w:rPr>
                <w:rStyle w:val="Gvdemetni2Kaln0"/>
                <w:lang w:val="en-US"/>
              </w:rPr>
              <w:t xml:space="preserve"> </w:t>
            </w:r>
            <w:r w:rsidRPr="00904D83">
              <w:rPr>
                <w:rStyle w:val="Gvdemetni2Kaln0"/>
                <w:lang w:val="en-US"/>
              </w:rPr>
              <w:t>VERIFY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2807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VQA METAL SECTORAL COMMITTEE</w:t>
            </w:r>
          </w:p>
        </w:tc>
      </w:tr>
      <w:tr w:rsidR="009A6ACE" w:rsidRPr="00904D83" w14:paraId="6FD1D8AF" w14:textId="77777777" w:rsidTr="00F11894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841E1E5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283E6FC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0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10E64" w14:textId="77777777" w:rsidR="009A6ACE" w:rsidRPr="00904D83" w:rsidRDefault="00A24A3E" w:rsidP="00F11894">
            <w:pPr>
              <w:pStyle w:val="Gvdemetni20"/>
              <w:framePr w:w="10363" w:h="1699" w:wrap="none" w:vAnchor="page" w:hAnchor="page" w:x="769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10/10/2012 - 2012/73</w:t>
            </w:r>
          </w:p>
        </w:tc>
      </w:tr>
    </w:tbl>
    <w:p w14:paraId="6072B7EB" w14:textId="77777777" w:rsidR="009A6ACE" w:rsidRPr="00904D83" w:rsidRDefault="00A24A3E">
      <w:pPr>
        <w:pStyle w:val="Tabloyazs0"/>
        <w:framePr w:wrap="none" w:vAnchor="page" w:hAnchor="page" w:x="5507" w:y="3123"/>
        <w:shd w:val="clear" w:color="auto" w:fill="auto"/>
        <w:spacing w:line="220" w:lineRule="exact"/>
        <w:rPr>
          <w:lang w:val="en-US"/>
        </w:rPr>
      </w:pPr>
      <w:r w:rsidRPr="00904D83">
        <w:rPr>
          <w:lang w:val="en-US"/>
        </w:rPr>
        <w:t>ANNEXES</w:t>
      </w:r>
    </w:p>
    <w:p w14:paraId="180B59B3" w14:textId="77777777" w:rsidR="00D65AC9" w:rsidRDefault="00A24A3E">
      <w:pPr>
        <w:pStyle w:val="Gvdemetni20"/>
        <w:framePr w:wrap="none" w:vAnchor="page" w:hAnchor="page" w:x="769" w:y="3693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[B3]-1: </w:t>
      </w:r>
      <w:r w:rsidRPr="00904D83">
        <w:rPr>
          <w:lang w:val="en-US"/>
        </w:rPr>
        <w:t xml:space="preserve">Information on Recommended Training for the Qualification Unit </w:t>
      </w:r>
    </w:p>
    <w:p w14:paraId="7F794FF8" w14:textId="77777777" w:rsidR="00D65AC9" w:rsidRDefault="00D65AC9">
      <w:pPr>
        <w:pStyle w:val="Gvdemetni20"/>
        <w:framePr w:wrap="none" w:vAnchor="page" w:hAnchor="page" w:x="769" w:y="3693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2C06A670" w14:textId="6BFDEB75" w:rsidR="009A6ACE" w:rsidRPr="00D65AC9" w:rsidRDefault="00A24A3E">
      <w:pPr>
        <w:pStyle w:val="Gvdemetni20"/>
        <w:framePr w:wrap="none" w:vAnchor="page" w:hAnchor="page" w:x="769" w:y="3693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162BD807" w14:textId="77777777" w:rsidR="009A6ACE" w:rsidRPr="00904D83" w:rsidRDefault="00A24A3E">
      <w:pPr>
        <w:pStyle w:val="stbilgiveyaaltbilgi0"/>
        <w:framePr w:wrap="none" w:vAnchor="page" w:hAnchor="page" w:x="697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B0B4702" w14:textId="77777777" w:rsidR="009A6ACE" w:rsidRPr="00904D83" w:rsidRDefault="00A24A3E">
      <w:pPr>
        <w:pStyle w:val="stbilgiveyaaltbilgi0"/>
        <w:framePr w:wrap="none" w:vAnchor="page" w:hAnchor="page" w:x="10748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20</w:t>
      </w:r>
    </w:p>
    <w:p w14:paraId="6AAFCF9F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5BCF3EE" w14:textId="77777777" w:rsidR="009A6ACE" w:rsidRPr="00904D83" w:rsidRDefault="00A24A3E">
      <w:pPr>
        <w:pStyle w:val="stbilgiveyaaltbilgi0"/>
        <w:framePr w:wrap="none" w:vAnchor="page" w:hAnchor="page" w:x="806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CE6E440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70CF4F94" w14:textId="77777777" w:rsidR="009A6ACE" w:rsidRPr="00904D83" w:rsidRDefault="00A24A3E">
      <w:pPr>
        <w:pStyle w:val="Balk30"/>
        <w:framePr w:wrap="none" w:vAnchor="page" w:hAnchor="page" w:x="768" w:y="1115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10" w:name="bookmark9"/>
      <w:r w:rsidRPr="00904D83">
        <w:rPr>
          <w:lang w:val="en-US"/>
        </w:rPr>
        <w:t>12UY0083-3/B4 PLASMA CUTTING QUALIFICATION UNIT</w:t>
      </w:r>
      <w:bookmarkEnd w:id="1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0640793B" w14:textId="77777777" w:rsidTr="00F11894">
        <w:trPr>
          <w:trHeight w:hRule="exact" w:val="5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C2CC2FF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center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C418F92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DB333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PLASMA CUTTING</w:t>
            </w:r>
          </w:p>
        </w:tc>
      </w:tr>
      <w:tr w:rsidR="009A6ACE" w:rsidRPr="00904D83" w14:paraId="29A4989C" w14:textId="77777777" w:rsidTr="00F11894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2778DC5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F86A763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85AA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12UY00-3/B4</w:t>
            </w:r>
          </w:p>
        </w:tc>
      </w:tr>
      <w:tr w:rsidR="009A6ACE" w:rsidRPr="00904D83" w14:paraId="7111A391" w14:textId="77777777" w:rsidTr="00F11894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A7F67F3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4C38F7E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DA26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6C2594C6" w14:textId="77777777" w:rsidTr="00F11894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CBCE19E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52852A1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9100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3509F9D3" w14:textId="77777777" w:rsidTr="00F11894">
        <w:trPr>
          <w:trHeight w:hRule="exact" w:val="403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8C95FCB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606CF64A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A)DATE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16559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4732A005" w14:textId="77777777" w:rsidTr="00F11894">
        <w:trPr>
          <w:trHeight w:hRule="exact" w:val="408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AC1DC1B" w14:textId="77777777" w:rsidR="009A6ACE" w:rsidRPr="00904D83" w:rsidRDefault="009A6ACE" w:rsidP="00F11894">
            <w:pPr>
              <w:framePr w:w="10363" w:h="13939" w:wrap="none" w:vAnchor="page" w:hAnchor="page" w:x="768" w:y="1528"/>
              <w:rPr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A25EA73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B)REVISION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0142B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0AF39454" w14:textId="77777777" w:rsidTr="00F11894">
        <w:trPr>
          <w:trHeight w:hRule="exact" w:val="427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C31B6F4" w14:textId="77777777" w:rsidR="009A6ACE" w:rsidRPr="00904D83" w:rsidRDefault="009A6ACE" w:rsidP="00F11894">
            <w:pPr>
              <w:framePr w:w="10363" w:h="13939" w:wrap="none" w:vAnchor="page" w:hAnchor="page" w:x="768" w:y="1528"/>
              <w:rPr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A44B85D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75DD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462552D4" w14:textId="77777777" w:rsidTr="00F11894">
        <w:trPr>
          <w:trHeight w:hRule="exact" w:val="35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3D8E035A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C236D50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6A7776AA" w14:textId="77777777" w:rsidTr="00F11894">
        <w:trPr>
          <w:trHeight w:hRule="exact" w:val="44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774C5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4736CA29" w14:textId="77777777" w:rsidTr="00F11894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4105471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184301F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41E51C1A" w14:textId="77777777" w:rsidTr="00F11894">
        <w:trPr>
          <w:trHeight w:hRule="exact" w:val="98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669E1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Outcome 1: Surveys</w:t>
            </w:r>
            <w:r w:rsidR="00A24A3E" w:rsidRPr="00904D83">
              <w:rPr>
                <w:b/>
                <w:bCs/>
                <w:lang w:val="en-US"/>
              </w:rPr>
              <w:t xml:space="preserve"> equipment operability.</w:t>
            </w:r>
          </w:p>
          <w:p w14:paraId="574899A7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73B8F5C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>1.1: Checks</w:t>
            </w:r>
            <w:r w:rsidR="00A24A3E" w:rsidRPr="00904D83">
              <w:rPr>
                <w:lang w:val="en-US"/>
              </w:rPr>
              <w:t xml:space="preserve"> equipment safety systems periodically in line with instructions.</w:t>
            </w:r>
          </w:p>
          <w:p w14:paraId="62F78147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1.2: Checks </w:t>
            </w:r>
            <w:r w:rsidR="00A24A3E" w:rsidRPr="00904D83">
              <w:rPr>
                <w:lang w:val="en-US"/>
              </w:rPr>
              <w:t xml:space="preserve">equipment operability periodically against wear and breakdown in line </w:t>
            </w:r>
            <w:r w:rsidR="00E85C9E" w:rsidRPr="00904D83">
              <w:rPr>
                <w:lang w:val="en-US"/>
              </w:rPr>
              <w:t xml:space="preserve"> </w:t>
            </w:r>
            <w:r w:rsidR="00A24A3E" w:rsidRPr="00904D83">
              <w:rPr>
                <w:lang w:val="en-US"/>
              </w:rPr>
              <w:t>with instructions.</w:t>
            </w:r>
          </w:p>
          <w:p w14:paraId="4C277E39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1.3: Notifies </w:t>
            </w:r>
            <w:r w:rsidR="00A24A3E" w:rsidRPr="00904D83">
              <w:rPr>
                <w:lang w:val="en-US"/>
              </w:rPr>
              <w:t>authorized people for the change or repair of faulty/broken parts on maintenance.</w:t>
            </w:r>
          </w:p>
          <w:p w14:paraId="22222D19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1.4: Knows </w:t>
            </w:r>
            <w:r w:rsidR="00A24A3E" w:rsidRPr="00904D83">
              <w:rPr>
                <w:lang w:val="en-US"/>
              </w:rPr>
              <w:t>equipment specifications.</w:t>
            </w:r>
          </w:p>
          <w:p w14:paraId="1428CA23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24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1.5: Identifies </w:t>
            </w:r>
            <w:r w:rsidR="00A24A3E" w:rsidRPr="00904D83">
              <w:rPr>
                <w:lang w:val="en-US"/>
              </w:rPr>
              <w:t>basic terms related to plasma cutting.</w:t>
            </w:r>
          </w:p>
          <w:p w14:paraId="7BDF6113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B4359">
              <w:rPr>
                <w:b/>
                <w:lang w:val="en-US"/>
              </w:rPr>
              <w:t>Learning Outcome 2:</w:t>
            </w:r>
            <w:r w:rsidR="009B4359">
              <w:rPr>
                <w:lang w:val="en-US"/>
              </w:rPr>
              <w:t xml:space="preserve"> Records breakdowns/wears and notifies</w:t>
            </w:r>
            <w:r w:rsidRPr="00904D83">
              <w:rPr>
                <w:lang w:val="en-US"/>
              </w:rPr>
              <w:t xml:space="preserve"> authorized persons.</w:t>
            </w:r>
          </w:p>
          <w:p w14:paraId="439C173B" w14:textId="77777777" w:rsidR="009A6ACE" w:rsidRPr="009B4359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lang w:val="en-US"/>
              </w:rPr>
            </w:pPr>
            <w:r w:rsidRPr="009B4359">
              <w:rPr>
                <w:b/>
                <w:lang w:val="en-US"/>
              </w:rPr>
              <w:t>Performance Criteria:</w:t>
            </w:r>
          </w:p>
          <w:p w14:paraId="5633F9B0" w14:textId="517EBA98" w:rsidR="00DF665B" w:rsidRPr="00904D83" w:rsidRDefault="00E33F70" w:rsidP="00F11894">
            <w:pPr>
              <w:pStyle w:val="Gvdemetni20"/>
              <w:framePr w:w="10363" w:h="13939" w:wrap="none" w:vAnchor="page" w:hAnchor="page" w:x="768" w:y="1528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: </w:t>
            </w:r>
            <w:r w:rsidR="009B4359">
              <w:rPr>
                <w:lang w:val="en-US"/>
              </w:rPr>
              <w:t>Notifies</w:t>
            </w:r>
            <w:r w:rsidR="00A24A3E" w:rsidRPr="00904D83">
              <w:rPr>
                <w:lang w:val="en-US"/>
              </w:rPr>
              <w:t xml:space="preserve"> authorized persons about inconveniences such as breakdowns/wears.</w:t>
            </w:r>
          </w:p>
          <w:p w14:paraId="22FECB2D" w14:textId="16506EBD" w:rsidR="00DF665B" w:rsidRPr="00904D83" w:rsidRDefault="00E33F70" w:rsidP="00F11894">
            <w:pPr>
              <w:pStyle w:val="Gvdemetni20"/>
              <w:framePr w:w="10363" w:h="13939" w:wrap="none" w:vAnchor="page" w:hAnchor="page" w:x="768" w:y="1528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: </w:t>
            </w:r>
            <w:r w:rsidR="009B4359">
              <w:rPr>
                <w:lang w:val="en-US"/>
              </w:rPr>
              <w:t>Notifies</w:t>
            </w:r>
            <w:r w:rsidR="00A24A3E" w:rsidRPr="00904D83">
              <w:rPr>
                <w:lang w:val="en-US"/>
              </w:rPr>
              <w:t xml:space="preserve"> superiors for worn parts if the procedure is beyond one's responsibility.</w:t>
            </w:r>
          </w:p>
          <w:p w14:paraId="23C548F4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>: Identifies</w:t>
            </w:r>
            <w:r w:rsidR="00A24A3E" w:rsidRPr="00904D83">
              <w:rPr>
                <w:lang w:val="en-US"/>
              </w:rPr>
              <w:t xml:space="preserve"> equipment maintenance methods.</w:t>
            </w:r>
          </w:p>
          <w:p w14:paraId="628C76AE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24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>2.4: K</w:t>
            </w:r>
            <w:r w:rsidR="00A24A3E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the procedure to be followed for the </w:t>
            </w:r>
            <w:r w:rsidRPr="00904D83">
              <w:rPr>
                <w:lang w:val="en-US"/>
              </w:rPr>
              <w:t>equipment</w:t>
            </w:r>
            <w:r w:rsidR="00A24A3E" w:rsidRPr="00904D83">
              <w:rPr>
                <w:lang w:val="en-US"/>
              </w:rPr>
              <w:t xml:space="preserve"> operating life of which is terminated.</w:t>
            </w:r>
          </w:p>
          <w:p w14:paraId="41B1DA56" w14:textId="0BC033C8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B4359">
              <w:rPr>
                <w:b/>
                <w:lang w:val="en-US"/>
              </w:rPr>
              <w:t>Learning Outcome 3:</w:t>
            </w:r>
            <w:r w:rsidR="00E33F70">
              <w:rPr>
                <w:lang w:val="en-US"/>
              </w:rPr>
              <w:t xml:space="preserve"> Follows</w:t>
            </w:r>
            <w:r w:rsidRPr="00904D83">
              <w:rPr>
                <w:lang w:val="en-US"/>
              </w:rPr>
              <w:t xml:space="preserve"> progressive maintenance procedures.</w:t>
            </w:r>
          </w:p>
          <w:p w14:paraId="5F11E903" w14:textId="77777777" w:rsidR="009A6ACE" w:rsidRPr="009B4359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lang w:val="en-US"/>
              </w:rPr>
            </w:pPr>
            <w:r w:rsidRPr="009B4359">
              <w:rPr>
                <w:b/>
                <w:lang w:val="en-US"/>
              </w:rPr>
              <w:t>Performance Criteria:</w:t>
            </w:r>
          </w:p>
          <w:p w14:paraId="4D24F4C7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>3.1: S</w:t>
            </w:r>
            <w:r w:rsidR="00A24A3E" w:rsidRPr="00904D83">
              <w:rPr>
                <w:lang w:val="en-US"/>
              </w:rPr>
              <w:t>tore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maintenance supplies properly.</w:t>
            </w:r>
          </w:p>
          <w:p w14:paraId="1DCF4439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>3.2: M</w:t>
            </w:r>
            <w:r w:rsidR="00A24A3E" w:rsidRPr="00904D83">
              <w:rPr>
                <w:lang w:val="en-US"/>
              </w:rPr>
              <w:t>aintain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service-free equipment under one's responsibility.</w:t>
            </w:r>
          </w:p>
          <w:p w14:paraId="3378EE96" w14:textId="678F3D05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3.3: Checks </w:t>
            </w:r>
            <w:r w:rsidR="00A24A3E" w:rsidRPr="00904D83">
              <w:rPr>
                <w:lang w:val="en-US"/>
              </w:rPr>
              <w:t>and maintain</w:t>
            </w:r>
            <w:r w:rsidR="00E33F70"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compressors and air dryers system in line with instructions.</w:t>
            </w:r>
          </w:p>
          <w:p w14:paraId="4165CCF4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3.4: Analyzes </w:t>
            </w:r>
            <w:r w:rsidR="00A24A3E" w:rsidRPr="00904D83">
              <w:rPr>
                <w:lang w:val="en-US"/>
              </w:rPr>
              <w:t>breakdown causes.</w:t>
            </w:r>
          </w:p>
          <w:p w14:paraId="79748C05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3.5: Identifies </w:t>
            </w:r>
            <w:r w:rsidR="00A24A3E" w:rsidRPr="00904D83">
              <w:rPr>
                <w:lang w:val="en-US"/>
              </w:rPr>
              <w:t>storage conditions for maintenance supplies.</w:t>
            </w:r>
          </w:p>
          <w:p w14:paraId="072CA4CA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240" w:line="250" w:lineRule="exact"/>
              <w:ind w:firstLine="411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3.6: Identifies </w:t>
            </w:r>
            <w:r w:rsidR="00A24A3E" w:rsidRPr="00904D83">
              <w:rPr>
                <w:lang w:val="en-US"/>
              </w:rPr>
              <w:t>service-free equipment maintenance principles.</w:t>
            </w:r>
          </w:p>
          <w:p w14:paraId="56BA8E5B" w14:textId="2C4B261B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B4359">
              <w:rPr>
                <w:b/>
                <w:lang w:val="en-US"/>
              </w:rPr>
              <w:t xml:space="preserve">Learning Outcome 4: </w:t>
            </w:r>
            <w:r w:rsidR="00E33F70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workspace.</w:t>
            </w:r>
          </w:p>
          <w:p w14:paraId="4DF42302" w14:textId="77777777" w:rsidR="009A6ACE" w:rsidRPr="009B4359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lang w:val="en-US"/>
              </w:rPr>
            </w:pPr>
            <w:r w:rsidRPr="009B4359">
              <w:rPr>
                <w:b/>
                <w:lang w:val="en-US"/>
              </w:rPr>
              <w:t>Performance Criteria:</w:t>
            </w:r>
          </w:p>
          <w:p w14:paraId="29EFD76C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4.1: Arranges </w:t>
            </w:r>
            <w:r w:rsidR="00A24A3E" w:rsidRPr="00904D83">
              <w:rPr>
                <w:lang w:val="en-US"/>
              </w:rPr>
              <w:t>the workspace depending on the working method.</w:t>
            </w:r>
          </w:p>
          <w:p w14:paraId="71281FF3" w14:textId="77777777" w:rsidR="009A6ACE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4.2: Responds </w:t>
            </w:r>
            <w:r w:rsidR="00A24A3E" w:rsidRPr="00904D83">
              <w:rPr>
                <w:lang w:val="en-US"/>
              </w:rPr>
              <w:t>to negative conditions in the workspace.</w:t>
            </w:r>
          </w:p>
          <w:p w14:paraId="21CFEFF0" w14:textId="60CA84C1" w:rsidR="00E50541" w:rsidRDefault="00E50541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4.3: Organizes </w:t>
            </w:r>
            <w:r w:rsidRPr="00904D83">
              <w:rPr>
                <w:lang w:val="en-US"/>
              </w:rPr>
              <w:t>and keep non-processable materials under control.</w:t>
            </w:r>
          </w:p>
          <w:p w14:paraId="413495F1" w14:textId="0EE27BE4" w:rsidR="00E50541" w:rsidRPr="00904D83" w:rsidRDefault="00E50541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4.4: Lays </w:t>
            </w:r>
            <w:r w:rsidRPr="00904D83">
              <w:rPr>
                <w:lang w:val="en-US"/>
              </w:rPr>
              <w:t>down working principles for the workspace depending on working method.</w:t>
            </w:r>
          </w:p>
          <w:p w14:paraId="526B6CB0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24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Learning Outcome 5: Prepares </w:t>
            </w:r>
            <w:r w:rsidR="00A24A3E" w:rsidRPr="00904D83">
              <w:rPr>
                <w:b/>
                <w:bCs/>
                <w:lang w:val="en-US"/>
              </w:rPr>
              <w:t>work schedule.</w:t>
            </w:r>
          </w:p>
          <w:p w14:paraId="7E358BCD" w14:textId="77777777" w:rsidR="009A6ACE" w:rsidRPr="00904D83" w:rsidRDefault="00A24A3E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7413EF1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5.1: Gets</w:t>
            </w:r>
            <w:r w:rsidR="00A24A3E" w:rsidRPr="00904D83">
              <w:rPr>
                <w:lang w:val="en-US"/>
              </w:rPr>
              <w:t xml:space="preserve"> instructions, production drawing and orders about the process and production program form the superiors.</w:t>
            </w:r>
          </w:p>
          <w:p w14:paraId="4D188CF9" w14:textId="77777777" w:rsidR="009A6ACE" w:rsidRPr="00904D83" w:rsidRDefault="009B4359" w:rsidP="00F11894">
            <w:pPr>
              <w:pStyle w:val="Gvdemetni20"/>
              <w:framePr w:w="10363" w:h="13939" w:wrap="none" w:vAnchor="page" w:hAnchor="page" w:x="768" w:y="1528"/>
              <w:shd w:val="clear" w:color="auto" w:fill="auto"/>
              <w:spacing w:before="0" w:after="0" w:line="250" w:lineRule="exact"/>
              <w:ind w:left="411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5.2: Sets </w:t>
            </w:r>
            <w:r w:rsidR="00A24A3E" w:rsidRPr="00904D83">
              <w:rPr>
                <w:lang w:val="en-US"/>
              </w:rPr>
              <w:t>out production steps and sequence examining instructions, production drawing and orders.</w:t>
            </w:r>
            <w:r w:rsidR="00E85C9E" w:rsidRPr="00904D83">
              <w:rPr>
                <w:lang w:val="en-US"/>
              </w:rPr>
              <w:t xml:space="preserve"> </w:t>
            </w:r>
          </w:p>
        </w:tc>
      </w:tr>
    </w:tbl>
    <w:p w14:paraId="0D73DDA7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10AF8BB" w14:textId="77777777" w:rsidR="009A6ACE" w:rsidRPr="00904D83" w:rsidRDefault="00A24A3E">
      <w:pPr>
        <w:pStyle w:val="stbilgiveyaaltbilgi0"/>
        <w:framePr w:wrap="none" w:vAnchor="page" w:hAnchor="page" w:x="10747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21</w:t>
      </w:r>
    </w:p>
    <w:p w14:paraId="0CF4E618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2BD720" w14:textId="77777777" w:rsidR="009A6ACE" w:rsidRPr="00904D83" w:rsidRDefault="00A24A3E">
      <w:pPr>
        <w:pStyle w:val="stbilgiveyaaltbilgi0"/>
        <w:framePr w:wrap="none" w:vAnchor="page" w:hAnchor="page" w:x="833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EE8A723" w14:textId="77777777" w:rsidR="009A6ACE" w:rsidRPr="00904D83" w:rsidRDefault="00A24A3E">
      <w:pPr>
        <w:pStyle w:val="stbilgiveyaaltbilgi0"/>
        <w:framePr w:wrap="none" w:vAnchor="page" w:hAnchor="page" w:x="7760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6E60D29D" w14:textId="77777777" w:rsidR="009A6ACE" w:rsidRPr="00904D83" w:rsidRDefault="00A24A3E">
      <w:pPr>
        <w:pStyle w:val="stbilgiveyaaltbilgi0"/>
        <w:framePr w:wrap="none" w:vAnchor="page" w:hAnchor="page" w:x="723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37CB644" w14:textId="77777777" w:rsidR="009A6ACE" w:rsidRPr="00904D83" w:rsidRDefault="00A24A3E">
      <w:pPr>
        <w:pStyle w:val="stbilgiveyaaltbilgi0"/>
        <w:framePr w:wrap="none" w:vAnchor="page" w:hAnchor="page" w:x="10774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22</w:t>
      </w:r>
    </w:p>
    <w:tbl>
      <w:tblPr>
        <w:tblStyle w:val="TabloKlavuzu"/>
        <w:tblpPr w:leftFromText="141" w:rightFromText="141" w:vertAnchor="text" w:tblpX="421" w:tblpY="802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DF665B" w:rsidRPr="00904D83" w14:paraId="7EB0FAEF" w14:textId="77777777" w:rsidTr="00E50541">
        <w:trPr>
          <w:trHeight w:val="4532"/>
        </w:trPr>
        <w:tc>
          <w:tcPr>
            <w:tcW w:w="10343" w:type="dxa"/>
            <w:vAlign w:val="center"/>
          </w:tcPr>
          <w:p w14:paraId="32691177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6:</w:t>
            </w:r>
            <w:r w:rsidR="009B4359">
              <w:rPr>
                <w:lang w:val="en-US"/>
              </w:rPr>
              <w:t xml:space="preserve"> Checks </w:t>
            </w:r>
            <w:r w:rsidRPr="00904D83">
              <w:rPr>
                <w:lang w:val="en-US"/>
              </w:rPr>
              <w:t>measuring instruments.</w:t>
            </w:r>
          </w:p>
          <w:p w14:paraId="03CFD601" w14:textId="77777777" w:rsidR="00DF665B" w:rsidRPr="00904D83" w:rsidRDefault="00DF665B" w:rsidP="00E50541">
            <w:pPr>
              <w:pStyle w:val="Gvdemetni50"/>
              <w:shd w:val="clear" w:color="auto" w:fill="auto"/>
              <w:spacing w:line="250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57519AAF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6.1: </w:t>
            </w:r>
            <w:r w:rsidR="009B4359">
              <w:rPr>
                <w:lang w:val="en-US"/>
              </w:rPr>
              <w:t xml:space="preserve">Identifies </w:t>
            </w:r>
            <w:r w:rsidRPr="00904D83">
              <w:rPr>
                <w:lang w:val="en-US"/>
              </w:rPr>
              <w:t>measuring instruments depending on the work and material type.</w:t>
            </w:r>
          </w:p>
          <w:p w14:paraId="70A81FDC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6.2: </w:t>
            </w:r>
            <w:r w:rsidR="009B4359">
              <w:rPr>
                <w:lang w:val="en-US"/>
              </w:rPr>
              <w:t xml:space="preserve">Checks </w:t>
            </w:r>
            <w:r w:rsidRPr="00904D83">
              <w:rPr>
                <w:lang w:val="en-US"/>
              </w:rPr>
              <w:t>the accuracy of measuring instruments.</w:t>
            </w:r>
          </w:p>
          <w:p w14:paraId="7CDB3786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6.3: </w:t>
            </w:r>
            <w:r w:rsidR="009B4359">
              <w:rPr>
                <w:lang w:val="en-US"/>
              </w:rPr>
              <w:t xml:space="preserve">Notifies </w:t>
            </w:r>
            <w:r w:rsidRPr="00904D83">
              <w:rPr>
                <w:lang w:val="en-US"/>
              </w:rPr>
              <w:t>superiors about faulty instruments and know the calibration methods.</w:t>
            </w:r>
          </w:p>
          <w:p w14:paraId="00EE1295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6.4: </w:t>
            </w:r>
            <w:r w:rsidR="009B4359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and follow the procedure for keeping and protecting measuring instruments.</w:t>
            </w:r>
          </w:p>
          <w:p w14:paraId="484B9E31" w14:textId="7444EE6E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18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6.5:</w:t>
            </w:r>
            <w:r w:rsidR="009B4359">
              <w:rPr>
                <w:lang w:val="en-US"/>
              </w:rPr>
              <w:t xml:space="preserve"> Knows </w:t>
            </w:r>
            <w:r w:rsidRPr="00904D83">
              <w:rPr>
                <w:lang w:val="en-US"/>
              </w:rPr>
              <w:t xml:space="preserve">measuring and control procedures. (tape measure, steel rule, gauge board, </w:t>
            </w:r>
            <w:r w:rsidR="00F75FBC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floating rule etc.)</w:t>
            </w:r>
          </w:p>
          <w:p w14:paraId="1800A342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7:</w:t>
            </w:r>
            <w:r w:rsidR="009B4359">
              <w:rPr>
                <w:lang w:val="en-US"/>
              </w:rPr>
              <w:t xml:space="preserve"> Prepares </w:t>
            </w:r>
            <w:r w:rsidRPr="00904D83">
              <w:rPr>
                <w:lang w:val="en-US"/>
              </w:rPr>
              <w:t>necessary tools, kits, equipment and material.</w:t>
            </w:r>
          </w:p>
          <w:p w14:paraId="6B83D7AB" w14:textId="77777777" w:rsidR="00DF665B" w:rsidRPr="00904D83" w:rsidRDefault="00DF665B" w:rsidP="00E50541">
            <w:pPr>
              <w:pStyle w:val="Gvdemetni50"/>
              <w:shd w:val="clear" w:color="auto" w:fill="auto"/>
              <w:spacing w:line="250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3BF599E8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7.1: </w:t>
            </w:r>
            <w:r w:rsidR="009B4359">
              <w:rPr>
                <w:lang w:val="en-US"/>
              </w:rPr>
              <w:t xml:space="preserve">Appoints </w:t>
            </w:r>
            <w:r w:rsidRPr="00904D83">
              <w:rPr>
                <w:lang w:val="en-US"/>
              </w:rPr>
              <w:t>necessary tools, kits, equipment and material before work in line with instructions.</w:t>
            </w:r>
          </w:p>
          <w:p w14:paraId="581E2A94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7.2: </w:t>
            </w:r>
            <w:r w:rsidR="00BC0C21">
              <w:rPr>
                <w:lang w:val="en-US"/>
              </w:rPr>
              <w:t xml:space="preserve">Brings </w:t>
            </w:r>
            <w:r w:rsidRPr="00904D83">
              <w:rPr>
                <w:lang w:val="en-US"/>
              </w:rPr>
              <w:t>determined tools, kits, equipment and material to the workspace.</w:t>
            </w:r>
          </w:p>
          <w:p w14:paraId="18544CAE" w14:textId="21B7A4D5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7.3: </w:t>
            </w:r>
            <w:r w:rsidRPr="00904D83">
              <w:rPr>
                <w:lang w:val="en-US"/>
              </w:rPr>
              <w:t xml:space="preserve"> </w:t>
            </w:r>
            <w:r w:rsidR="00BC0C21">
              <w:rPr>
                <w:lang w:val="en-US"/>
              </w:rPr>
              <w:t xml:space="preserve">Determines </w:t>
            </w:r>
            <w:r w:rsidRPr="00904D83">
              <w:rPr>
                <w:lang w:val="en-US"/>
              </w:rPr>
              <w:t xml:space="preserve">worn pieces and fix if the </w:t>
            </w:r>
            <w:r w:rsidR="00BC0C21" w:rsidRPr="00904D83">
              <w:rPr>
                <w:lang w:val="en-US"/>
              </w:rPr>
              <w:t>procedure is under one’s responsibility or notifies</w:t>
            </w:r>
            <w:r w:rsidRPr="00904D83">
              <w:rPr>
                <w:lang w:val="en-US"/>
              </w:rPr>
              <w:t xml:space="preserve"> </w:t>
            </w:r>
            <w:r w:rsidR="00BC0C21" w:rsidRPr="00904D83">
              <w:rPr>
                <w:lang w:val="en-US"/>
              </w:rPr>
              <w:t>authorized</w:t>
            </w:r>
            <w:r w:rsidRPr="00904D83">
              <w:rPr>
                <w:lang w:val="en-US"/>
              </w:rPr>
              <w:t xml:space="preserve"> persons if needed.</w:t>
            </w:r>
          </w:p>
          <w:p w14:paraId="750E6BAD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7.4: </w:t>
            </w:r>
            <w:r w:rsidR="00BC0C21">
              <w:rPr>
                <w:lang w:val="en-US"/>
              </w:rPr>
              <w:t xml:space="preserve">Determines </w:t>
            </w:r>
            <w:r w:rsidRPr="00904D83">
              <w:rPr>
                <w:lang w:val="en-US"/>
              </w:rPr>
              <w:t xml:space="preserve">measurement accuracy changes arising from changes (nozzle, lens, protective gear change etc.)  and wears, and make necessary adjustments after getting </w:t>
            </w:r>
            <w:r w:rsidR="00BC0C21" w:rsidRPr="00904D83">
              <w:rPr>
                <w:lang w:val="en-US"/>
              </w:rPr>
              <w:t>permission</w:t>
            </w:r>
            <w:r w:rsidRPr="00904D83">
              <w:rPr>
                <w:lang w:val="en-US"/>
              </w:rPr>
              <w:t>.</w:t>
            </w:r>
          </w:p>
          <w:p w14:paraId="4545BC17" w14:textId="0C982D0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7.5: </w:t>
            </w:r>
            <w:r w:rsidR="00E33F7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specifications of materials to be cut.</w:t>
            </w:r>
          </w:p>
          <w:p w14:paraId="1F4D9C18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204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7.6: </w:t>
            </w:r>
            <w:r w:rsidR="00BC0C21">
              <w:rPr>
                <w:lang w:val="en-US"/>
              </w:rPr>
              <w:t>Places</w:t>
            </w:r>
            <w:r w:rsidRPr="00904D83">
              <w:rPr>
                <w:lang w:val="en-US"/>
              </w:rPr>
              <w:t xml:space="preserve"> and pile</w:t>
            </w:r>
            <w:r w:rsidR="00BC0C21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chosen </w:t>
            </w:r>
            <w:r w:rsidR="00BC0C21" w:rsidRPr="00904D83">
              <w:rPr>
                <w:lang w:val="en-US"/>
              </w:rPr>
              <w:t>materials on the cutting place</w:t>
            </w:r>
            <w:r w:rsidRPr="00904D83">
              <w:rPr>
                <w:lang w:val="en-US"/>
              </w:rPr>
              <w:t>.</w:t>
            </w:r>
          </w:p>
          <w:p w14:paraId="7F6A011B" w14:textId="472CDE6A" w:rsidR="00DF665B" w:rsidRPr="00904D83" w:rsidRDefault="00DF665B" w:rsidP="00E50541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8</w:t>
            </w:r>
            <w:r w:rsidRPr="00904D83">
              <w:rPr>
                <w:lang w:val="en-US"/>
              </w:rPr>
              <w:t>:</w:t>
            </w:r>
            <w:r w:rsidR="00BC0C21">
              <w:rPr>
                <w:lang w:val="en-US"/>
              </w:rPr>
              <w:t xml:space="preserve"> </w:t>
            </w:r>
            <w:r w:rsidR="00E33F70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machines, </w:t>
            </w:r>
            <w:r w:rsidR="00BC0C21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benches before use.</w:t>
            </w:r>
          </w:p>
          <w:p w14:paraId="20B97873" w14:textId="77777777" w:rsidR="00DF665B" w:rsidRPr="00904D83" w:rsidRDefault="00DF665B" w:rsidP="00E50541">
            <w:pPr>
              <w:pStyle w:val="Gvdemetni50"/>
              <w:shd w:val="clear" w:color="auto" w:fill="auto"/>
              <w:spacing w:line="288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064E8F33" w14:textId="1D3B5267" w:rsidR="00BC0C21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8.1: </w:t>
            </w:r>
            <w:r w:rsidR="00BC0C21">
              <w:rPr>
                <w:lang w:val="en-US"/>
              </w:rPr>
              <w:t xml:space="preserve">Checks </w:t>
            </w:r>
            <w:r w:rsidRPr="00904D83">
              <w:rPr>
                <w:lang w:val="en-US"/>
              </w:rPr>
              <w:t xml:space="preserve">the </w:t>
            </w:r>
            <w:r w:rsidR="00BC0C21" w:rsidRPr="00904D83">
              <w:rPr>
                <w:lang w:val="en-US"/>
              </w:rPr>
              <w:t>compressor</w:t>
            </w:r>
            <w:r w:rsidR="00BC0C21">
              <w:rPr>
                <w:lang w:val="en-US"/>
              </w:rPr>
              <w:t>’s</w:t>
            </w:r>
            <w:r w:rsidRPr="00904D83">
              <w:rPr>
                <w:lang w:val="en-US"/>
              </w:rPr>
              <w:t xml:space="preserve"> air pressure conformity to operating pressure</w:t>
            </w:r>
          </w:p>
          <w:p w14:paraId="0ED84C94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8.2: </w:t>
            </w:r>
            <w:r w:rsidR="00BC0C21">
              <w:rPr>
                <w:lang w:val="en-US"/>
              </w:rPr>
              <w:t xml:space="preserve">Checks </w:t>
            </w:r>
            <w:r w:rsidRPr="00904D83">
              <w:rPr>
                <w:lang w:val="en-US"/>
              </w:rPr>
              <w:t>cutting gases for plasma cutting/</w:t>
            </w:r>
          </w:p>
          <w:p w14:paraId="1AFE9452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8.3: </w:t>
            </w:r>
            <w:r w:rsidR="00BC0C21">
              <w:rPr>
                <w:lang w:val="en-US"/>
              </w:rPr>
              <w:t xml:space="preserve">Stores </w:t>
            </w:r>
            <w:r w:rsidRPr="00904D83">
              <w:rPr>
                <w:lang w:val="en-US"/>
              </w:rPr>
              <w:t>and change</w:t>
            </w:r>
            <w:r w:rsidR="00BC0C21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empty gas cylinders in line with OHS rules.</w:t>
            </w:r>
          </w:p>
          <w:p w14:paraId="338CDD5D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8.4:</w:t>
            </w:r>
            <w:r w:rsidR="00BC0C21">
              <w:rPr>
                <w:lang w:val="en-US"/>
              </w:rPr>
              <w:t xml:space="preserve"> Knows</w:t>
            </w:r>
            <w:r w:rsidRPr="00904D83">
              <w:rPr>
                <w:lang w:val="en-US"/>
              </w:rPr>
              <w:t xml:space="preserve"> flammable and combustible gases.</w:t>
            </w:r>
          </w:p>
          <w:p w14:paraId="3E150EE1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223" w:line="22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8.5: </w:t>
            </w:r>
            <w:r w:rsidR="00BC0C21">
              <w:rPr>
                <w:lang w:val="en-US"/>
              </w:rPr>
              <w:t xml:space="preserve">Recognizes </w:t>
            </w:r>
            <w:r w:rsidRPr="00904D83">
              <w:rPr>
                <w:lang w:val="en-US"/>
              </w:rPr>
              <w:t>flammable and combustible gas cylinders by their features.</w:t>
            </w:r>
          </w:p>
          <w:p w14:paraId="48E89C43" w14:textId="1552797C" w:rsidR="00DF665B" w:rsidRPr="00904D83" w:rsidRDefault="00DF665B" w:rsidP="00E50541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9:</w:t>
            </w:r>
            <w:r w:rsidR="00E33F70">
              <w:rPr>
                <w:lang w:val="en-US"/>
              </w:rPr>
              <w:t xml:space="preserve"> Adjusts</w:t>
            </w:r>
            <w:r w:rsidRPr="00904D83">
              <w:rPr>
                <w:lang w:val="en-US"/>
              </w:rPr>
              <w:t xml:space="preserve"> parameter settings on the </w:t>
            </w:r>
            <w:r w:rsidR="00D65AC9" w:rsidRPr="00904D83">
              <w:rPr>
                <w:lang w:val="en-US"/>
              </w:rPr>
              <w:t>plasma-cutting</w:t>
            </w:r>
            <w:r w:rsidRPr="00904D83">
              <w:rPr>
                <w:lang w:val="en-US"/>
              </w:rPr>
              <w:t xml:space="preserve"> machine.</w:t>
            </w:r>
          </w:p>
          <w:p w14:paraId="1EBF9DF8" w14:textId="77777777" w:rsidR="00DF665B" w:rsidRPr="00904D83" w:rsidRDefault="00DF665B" w:rsidP="00E50541">
            <w:pPr>
              <w:pStyle w:val="Gvdemetni50"/>
              <w:shd w:val="clear" w:color="auto" w:fill="auto"/>
              <w:spacing w:line="288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381BEE96" w14:textId="390670F1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9.1: </w:t>
            </w:r>
            <w:r w:rsidR="00E33F70">
              <w:rPr>
                <w:lang w:val="en-US"/>
              </w:rPr>
              <w:t>Picks</w:t>
            </w:r>
            <w:r w:rsidRPr="00904D83">
              <w:rPr>
                <w:lang w:val="en-US"/>
              </w:rPr>
              <w:t xml:space="preserve"> the parameter file in accordance with the material thickness and type.</w:t>
            </w:r>
          </w:p>
          <w:p w14:paraId="229CD2E0" w14:textId="5D66105E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9.2: </w:t>
            </w:r>
            <w:r w:rsidR="00E33F70">
              <w:rPr>
                <w:lang w:val="en-US"/>
              </w:rPr>
              <w:t>Applies</w:t>
            </w:r>
            <w:r w:rsidRPr="00904D83">
              <w:rPr>
                <w:lang w:val="en-US"/>
              </w:rPr>
              <w:t xml:space="preserve"> the chosen parameter file on the cutting program.</w:t>
            </w:r>
          </w:p>
          <w:p w14:paraId="7552A1CE" w14:textId="5A8700D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9.3: </w:t>
            </w:r>
            <w:r w:rsidR="00E33F70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suitable nozzle, protective gear and electrode on the torch.</w:t>
            </w:r>
          </w:p>
          <w:p w14:paraId="7E165225" w14:textId="76F97DA3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9.4: </w:t>
            </w:r>
            <w:r w:rsidR="00E33F7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plasma cutting machine parameter settings.</w:t>
            </w:r>
          </w:p>
          <w:p w14:paraId="395A4E74" w14:textId="573778F9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9.5: </w:t>
            </w:r>
            <w:r w:rsidR="00E33F70">
              <w:rPr>
                <w:lang w:val="en-US"/>
              </w:rPr>
              <w:t>I</w:t>
            </w:r>
            <w:r w:rsidRPr="00904D83">
              <w:rPr>
                <w:lang w:val="en-US"/>
              </w:rPr>
              <w:t>nterpret</w:t>
            </w:r>
            <w:r w:rsidR="00E33F70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principles for choosing nozzle, protective gear and electrode suitable for parameter settings.</w:t>
            </w:r>
          </w:p>
          <w:p w14:paraId="5880791A" w14:textId="250FA169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238" w:line="293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9.6: </w:t>
            </w:r>
            <w:r w:rsidR="00E33F70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principles for picking current value, torch height and cutting gas pressure on the concerning table depending </w:t>
            </w:r>
            <w:r w:rsidR="00BC0C21" w:rsidRPr="00904D83">
              <w:rPr>
                <w:lang w:val="en-US"/>
              </w:rPr>
              <w:t>on the</w:t>
            </w:r>
            <w:r w:rsidRPr="00904D83">
              <w:rPr>
                <w:lang w:val="en-US"/>
              </w:rPr>
              <w:t xml:space="preserve"> material thickness.</w:t>
            </w:r>
          </w:p>
          <w:p w14:paraId="53B2C6CA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10:</w:t>
            </w:r>
            <w:r w:rsidR="00BC0C21">
              <w:rPr>
                <w:lang w:val="en-US"/>
              </w:rPr>
              <w:t xml:space="preserve"> Places</w:t>
            </w:r>
            <w:r w:rsidRPr="00904D83">
              <w:rPr>
                <w:lang w:val="en-US"/>
              </w:rPr>
              <w:t xml:space="preserve"> the piece to be cut on the bench.</w:t>
            </w:r>
          </w:p>
          <w:p w14:paraId="0C812640" w14:textId="77777777" w:rsidR="00DF665B" w:rsidRPr="00904D83" w:rsidRDefault="00DF665B" w:rsidP="00E50541">
            <w:pPr>
              <w:pStyle w:val="Gvdemetni50"/>
              <w:shd w:val="clear" w:color="auto" w:fill="auto"/>
              <w:spacing w:line="220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51A52A2F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10.1: </w:t>
            </w:r>
            <w:r w:rsidR="00BC0C21">
              <w:rPr>
                <w:lang w:val="en-US"/>
              </w:rPr>
              <w:t xml:space="preserve">Inspects </w:t>
            </w:r>
            <w:r w:rsidRPr="00904D83">
              <w:rPr>
                <w:lang w:val="en-US"/>
              </w:rPr>
              <w:t xml:space="preserve">the chosen material in order to see if it is </w:t>
            </w:r>
            <w:r w:rsidR="00BC0C21" w:rsidRPr="00904D83">
              <w:rPr>
                <w:lang w:val="en-US"/>
              </w:rPr>
              <w:t>physically</w:t>
            </w:r>
            <w:r w:rsidRPr="00904D83">
              <w:rPr>
                <w:lang w:val="en-US"/>
              </w:rPr>
              <w:t xml:space="preserve"> suitable for cutting. (manufacturing defects,  surface roughness, waviness etc.)</w:t>
            </w:r>
          </w:p>
          <w:p w14:paraId="48502B1C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10.2: </w:t>
            </w:r>
            <w:r w:rsidR="00BC0C21"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the features of measuring instruments to be used.</w:t>
            </w:r>
          </w:p>
          <w:p w14:paraId="4692A970" w14:textId="33E02583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10.3: </w:t>
            </w:r>
            <w:r w:rsidR="00BC0C21">
              <w:rPr>
                <w:lang w:val="en-US"/>
              </w:rPr>
              <w:t>Ch</w:t>
            </w:r>
            <w:r w:rsidRPr="00904D83">
              <w:rPr>
                <w:lang w:val="en-US"/>
              </w:rPr>
              <w:t>eck</w:t>
            </w:r>
            <w:r w:rsidR="00BC0C21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dimensions of the material using suitable instruments (tape measure, steel rule, </w:t>
            </w:r>
            <w:r w:rsidR="00F75FBC" w:rsidRPr="00904D83">
              <w:rPr>
                <w:lang w:val="en-US"/>
              </w:rPr>
              <w:t>caliper</w:t>
            </w:r>
            <w:r w:rsidR="00D65AC9" w:rsidRPr="00904D83">
              <w:rPr>
                <w:lang w:val="en-US"/>
              </w:rPr>
              <w:t>, etc</w:t>
            </w:r>
            <w:r w:rsidRPr="00904D83">
              <w:rPr>
                <w:lang w:val="en-US"/>
              </w:rPr>
              <w:t>.) in accordance with the production drawing.</w:t>
            </w:r>
          </w:p>
          <w:p w14:paraId="037B067B" w14:textId="07D4F6CA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10.4: </w:t>
            </w:r>
            <w:r w:rsidR="00BC0C21">
              <w:rPr>
                <w:lang w:val="en-US"/>
              </w:rPr>
              <w:t xml:space="preserve">Makes </w:t>
            </w:r>
            <w:r w:rsidRPr="00904D83">
              <w:rPr>
                <w:lang w:val="en-US"/>
              </w:rPr>
              <w:t>necessary adjustments (reference point settings) in accordance with measurements for the cutting.</w:t>
            </w:r>
          </w:p>
          <w:p w14:paraId="21B45987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10.5: </w:t>
            </w:r>
            <w:r w:rsidR="00BC0C21">
              <w:rPr>
                <w:lang w:val="en-US"/>
              </w:rPr>
              <w:t xml:space="preserve">Places </w:t>
            </w:r>
            <w:r w:rsidRPr="00904D83">
              <w:rPr>
                <w:lang w:val="en-US"/>
              </w:rPr>
              <w:t>the chosen material on the cutting bench minding reference points.</w:t>
            </w:r>
          </w:p>
          <w:p w14:paraId="1EDB5667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0" w:line="288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10.6: </w:t>
            </w:r>
            <w:r w:rsidR="00BC0C21">
              <w:rPr>
                <w:lang w:val="en-US"/>
              </w:rPr>
              <w:t xml:space="preserve">Knows </w:t>
            </w:r>
            <w:r w:rsidR="00BC0C21" w:rsidRPr="00904D83">
              <w:rPr>
                <w:lang w:val="en-US"/>
              </w:rPr>
              <w:t>physical</w:t>
            </w:r>
            <w:r w:rsidRPr="00904D83">
              <w:rPr>
                <w:lang w:val="en-US"/>
              </w:rPr>
              <w:t xml:space="preserve"> check and control principles for the material to be cut..</w:t>
            </w:r>
          </w:p>
          <w:p w14:paraId="5F8E7666" w14:textId="77777777" w:rsidR="00DF665B" w:rsidRPr="00904D83" w:rsidRDefault="00DF665B" w:rsidP="00E50541">
            <w:pPr>
              <w:pStyle w:val="Gvdemetni20"/>
              <w:shd w:val="clear" w:color="auto" w:fill="auto"/>
              <w:tabs>
                <w:tab w:val="left" w:pos="500"/>
              </w:tabs>
              <w:spacing w:before="0" w:after="223" w:line="22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10.7: </w:t>
            </w:r>
            <w:r w:rsidR="00BC0C21">
              <w:rPr>
                <w:lang w:val="en-US"/>
              </w:rPr>
              <w:t>Knows and applies</w:t>
            </w:r>
            <w:r w:rsidRPr="00904D83">
              <w:rPr>
                <w:lang w:val="en-US"/>
              </w:rPr>
              <w:t xml:space="preserve"> operation sequence for placing the material on the machine.</w:t>
            </w:r>
          </w:p>
          <w:p w14:paraId="7760FDBE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11:</w:t>
            </w:r>
            <w:r w:rsidRPr="00904D83">
              <w:rPr>
                <w:lang w:val="en-US"/>
              </w:rPr>
              <w:t xml:space="preserve"> </w:t>
            </w:r>
            <w:r w:rsidR="00BC0C21">
              <w:rPr>
                <w:lang w:val="en-US"/>
              </w:rPr>
              <w:t>Performs</w:t>
            </w:r>
            <w:r w:rsidRPr="00904D83">
              <w:rPr>
                <w:lang w:val="en-US"/>
              </w:rPr>
              <w:t xml:space="preserve"> </w:t>
            </w:r>
            <w:r w:rsidR="00BC0C21" w:rsidRPr="00904D83">
              <w:rPr>
                <w:lang w:val="en-US"/>
              </w:rPr>
              <w:t>plasma-cutting</w:t>
            </w:r>
            <w:r w:rsidRPr="00904D83">
              <w:rPr>
                <w:lang w:val="en-US"/>
              </w:rPr>
              <w:t xml:space="preserve"> process.</w:t>
            </w:r>
          </w:p>
          <w:p w14:paraId="5EF3684B" w14:textId="77777777" w:rsidR="00DF665B" w:rsidRPr="00904D83" w:rsidRDefault="00DF665B" w:rsidP="00E50541">
            <w:pPr>
              <w:pStyle w:val="Gvdemetni50"/>
              <w:shd w:val="clear" w:color="auto" w:fill="auto"/>
              <w:spacing w:line="288" w:lineRule="exact"/>
              <w:ind w:left="50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3AF4F244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88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11.1: </w:t>
            </w:r>
            <w:r w:rsidR="00BC0C21">
              <w:rPr>
                <w:lang w:val="en-US"/>
              </w:rPr>
              <w:t xml:space="preserve">Starts </w:t>
            </w:r>
            <w:r w:rsidRPr="00904D83">
              <w:rPr>
                <w:lang w:val="en-US"/>
              </w:rPr>
              <w:t>cutting process</w:t>
            </w:r>
          </w:p>
          <w:p w14:paraId="61FEFF8E" w14:textId="77777777" w:rsidR="00DF665B" w:rsidRPr="00904D83" w:rsidRDefault="00DF665B" w:rsidP="00E50541">
            <w:pPr>
              <w:pStyle w:val="Gvdemetni20"/>
              <w:shd w:val="clear" w:color="auto" w:fill="auto"/>
              <w:spacing w:before="0" w:after="0" w:line="288" w:lineRule="exact"/>
              <w:ind w:left="426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11.2: </w:t>
            </w:r>
            <w:r w:rsidR="00BC0C21">
              <w:rPr>
                <w:lang w:val="en-US"/>
              </w:rPr>
              <w:t xml:space="preserve">Monitors </w:t>
            </w:r>
            <w:r w:rsidRPr="00904D83">
              <w:rPr>
                <w:lang w:val="en-US"/>
              </w:rPr>
              <w:t>the cutting process and notify superiors in case of a problem.</w:t>
            </w:r>
          </w:p>
          <w:p w14:paraId="0E9ED729" w14:textId="77777777" w:rsidR="00DF665B" w:rsidRPr="00904D83" w:rsidRDefault="00DF665B" w:rsidP="00E50541">
            <w:pPr>
              <w:rPr>
                <w:sz w:val="2"/>
                <w:szCs w:val="2"/>
                <w:lang w:val="en-US"/>
              </w:rPr>
            </w:pPr>
          </w:p>
        </w:tc>
      </w:tr>
    </w:tbl>
    <w:p w14:paraId="6697A81F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3198C7E" w14:textId="77777777" w:rsidR="009A6ACE" w:rsidRPr="00904D83" w:rsidRDefault="00A24A3E">
      <w:pPr>
        <w:pStyle w:val="stbilgiveyaaltbilgi0"/>
        <w:framePr w:wrap="none" w:vAnchor="page" w:hAnchor="page" w:x="800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62FB8CE" w14:textId="77777777" w:rsidR="009A6ACE" w:rsidRPr="00904D83" w:rsidRDefault="00A24A3E">
      <w:pPr>
        <w:pStyle w:val="stbilgiveyaaltbilgi0"/>
        <w:framePr w:wrap="none" w:vAnchor="page" w:hAnchor="page" w:x="7726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10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9801"/>
      </w:tblGrid>
      <w:tr w:rsidR="00B532AF" w:rsidRPr="00904D83" w14:paraId="7936A8C0" w14:textId="77777777" w:rsidTr="00E50541">
        <w:trPr>
          <w:trHeight w:val="9918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19A6A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11.3: Knows </w:t>
            </w:r>
            <w:r w:rsidR="002A70C7" w:rsidRPr="00904D83">
              <w:rPr>
                <w:lang w:val="en-US"/>
              </w:rPr>
              <w:t>plasma cutting machine features.</w:t>
            </w:r>
          </w:p>
          <w:p w14:paraId="371DBDB5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11.4: Performs </w:t>
            </w:r>
            <w:r w:rsidR="002A70C7" w:rsidRPr="00904D83">
              <w:rPr>
                <w:lang w:val="en-US"/>
              </w:rPr>
              <w:t>visual check for the first piece that is cut.</w:t>
            </w:r>
          </w:p>
          <w:p w14:paraId="0B03A37F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  <w:tab w:val="left" w:pos="693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11.5: Checks </w:t>
            </w:r>
            <w:r w:rsidR="002A70C7" w:rsidRPr="00904D83">
              <w:rPr>
                <w:lang w:val="en-US"/>
              </w:rPr>
              <w:t xml:space="preserve">the measures and angles of the piece using suitable materials (steel rule, rule, </w:t>
            </w:r>
            <w:r w:rsidRPr="00904D83">
              <w:rPr>
                <w:lang w:val="en-US"/>
              </w:rPr>
              <w:t>caliper</w:t>
            </w:r>
            <w:r w:rsidR="002A70C7" w:rsidRPr="00904D83">
              <w:rPr>
                <w:lang w:val="en-US"/>
              </w:rPr>
              <w:t xml:space="preserve"> etc.)</w:t>
            </w:r>
          </w:p>
          <w:p w14:paraId="25A3F157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269"/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11.6: Informs </w:t>
            </w:r>
            <w:r w:rsidR="002A70C7" w:rsidRPr="00904D83">
              <w:rPr>
                <w:lang w:val="en-US"/>
              </w:rPr>
              <w:t xml:space="preserve">superiors about revised situations </w:t>
            </w:r>
            <w:r w:rsidRPr="00904D83">
              <w:rPr>
                <w:lang w:val="en-US"/>
              </w:rPr>
              <w:t>occurred</w:t>
            </w:r>
            <w:r w:rsidR="002A70C7" w:rsidRPr="00904D83">
              <w:rPr>
                <w:lang w:val="en-US"/>
              </w:rPr>
              <w:t xml:space="preserve"> during production.</w:t>
            </w:r>
          </w:p>
          <w:p w14:paraId="1D6E64E8" w14:textId="77777777" w:rsidR="00B532AF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11.7: Knows plas</w:t>
            </w:r>
            <w:r w:rsidRPr="00904D83">
              <w:rPr>
                <w:lang w:val="en-US"/>
              </w:rPr>
              <w:t>ma</w:t>
            </w:r>
            <w:r w:rsidR="002A70C7" w:rsidRPr="00904D83">
              <w:rPr>
                <w:lang w:val="en-US"/>
              </w:rPr>
              <w:t xml:space="preserve"> cutting process operation sequence and features.</w:t>
            </w:r>
          </w:p>
          <w:p w14:paraId="2F21EB01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</w:p>
          <w:p w14:paraId="43414D38" w14:textId="77777777" w:rsidR="002A70C7" w:rsidRPr="00F11894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Learning Outcome 12</w:t>
            </w:r>
            <w:r w:rsidRPr="00F11894">
              <w:rPr>
                <w:lang w:val="en-US"/>
              </w:rPr>
              <w:t xml:space="preserve">: Cleans </w:t>
            </w:r>
            <w:r w:rsidR="002A70C7" w:rsidRPr="00F11894">
              <w:rPr>
                <w:lang w:val="en-US"/>
              </w:rPr>
              <w:t>the pieces that are cut.</w:t>
            </w:r>
          </w:p>
          <w:p w14:paraId="3B3C3E9A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13A6AF2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12.1: Cleans </w:t>
            </w:r>
            <w:r w:rsidR="002A70C7" w:rsidRPr="00904D83">
              <w:rPr>
                <w:lang w:val="en-US"/>
              </w:rPr>
              <w:t xml:space="preserve">the scrap off the </w:t>
            </w:r>
            <w:r w:rsidRPr="00904D83">
              <w:rPr>
                <w:lang w:val="en-US"/>
              </w:rPr>
              <w:t>pieces that</w:t>
            </w:r>
            <w:r w:rsidR="002A70C7" w:rsidRPr="00904D83">
              <w:rPr>
                <w:lang w:val="en-US"/>
              </w:rPr>
              <w:t xml:space="preserve"> are cut.</w:t>
            </w:r>
          </w:p>
          <w:p w14:paraId="092586F5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12.2: </w:t>
            </w:r>
            <w:r w:rsidR="00BC0C21">
              <w:rPr>
                <w:lang w:val="en-US"/>
              </w:rPr>
              <w:t xml:space="preserve">Cleans </w:t>
            </w:r>
            <w:r w:rsidRPr="00904D83">
              <w:rPr>
                <w:lang w:val="en-US"/>
              </w:rPr>
              <w:t>the cutting residue off the piece.</w:t>
            </w:r>
          </w:p>
          <w:p w14:paraId="7FB70B97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12.3: Is </w:t>
            </w:r>
            <w:r w:rsidR="002A70C7" w:rsidRPr="00904D83">
              <w:rPr>
                <w:lang w:val="en-US"/>
              </w:rPr>
              <w:t>aware of the cleaning works.</w:t>
            </w:r>
          </w:p>
          <w:p w14:paraId="2C448E9A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</w:p>
          <w:p w14:paraId="5D1F6F67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Outcome 1</w:t>
            </w:r>
            <w:r w:rsidRPr="00F11894">
              <w:rPr>
                <w:lang w:val="en-US"/>
              </w:rPr>
              <w:t>: C</w:t>
            </w:r>
            <w:r w:rsidR="002A70C7" w:rsidRPr="00F11894">
              <w:rPr>
                <w:lang w:val="en-US"/>
              </w:rPr>
              <w:t>heck</w:t>
            </w:r>
            <w:r w:rsidRPr="00F11894">
              <w:rPr>
                <w:lang w:val="en-US"/>
              </w:rPr>
              <w:t>s</w:t>
            </w:r>
            <w:r w:rsidR="002A70C7" w:rsidRPr="00F11894">
              <w:rPr>
                <w:lang w:val="en-US"/>
              </w:rPr>
              <w:t xml:space="preserve"> the pieces that are cut.</w:t>
            </w:r>
          </w:p>
          <w:p w14:paraId="1A01AADF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4D04E86E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13.1: E</w:t>
            </w:r>
            <w:r w:rsidR="002A70C7" w:rsidRPr="00904D83">
              <w:rPr>
                <w:lang w:val="en-US"/>
              </w:rPr>
              <w:t>xamine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the piece manually and visually for inconveniences such as burr and roughness.</w:t>
            </w:r>
          </w:p>
          <w:p w14:paraId="50559F5F" w14:textId="77804455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13.2: C</w:t>
            </w:r>
            <w:r w:rsidR="002A70C7" w:rsidRPr="00904D83">
              <w:rPr>
                <w:lang w:val="en-US"/>
              </w:rPr>
              <w:t>heck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processed pieces according to given standards and production drawing using suitable measuring tools (steel rule, rule, </w:t>
            </w:r>
            <w:r w:rsidR="00F75FBC" w:rsidRPr="00904D83">
              <w:rPr>
                <w:lang w:val="en-US"/>
              </w:rPr>
              <w:t>caliper</w:t>
            </w:r>
            <w:r w:rsidR="002A70C7" w:rsidRPr="00904D83">
              <w:rPr>
                <w:lang w:val="en-US"/>
              </w:rPr>
              <w:t>, goniometer, micrometer etc.).</w:t>
            </w:r>
          </w:p>
          <w:p w14:paraId="7FCFF06D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13.3: S</w:t>
            </w:r>
            <w:r w:rsidR="002A70C7" w:rsidRPr="00904D83">
              <w:rPr>
                <w:lang w:val="en-US"/>
              </w:rPr>
              <w:t>ort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waste and materials to be re-processed depending on defects.</w:t>
            </w:r>
          </w:p>
          <w:p w14:paraId="67477B88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13.4:</w:t>
            </w:r>
            <w:r w:rsidR="00BC0C21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lace</w:t>
            </w:r>
            <w:r w:rsidR="00BC0C21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pieces that are cut on the control/dispatch area adopting suitable methods.</w:t>
            </w:r>
          </w:p>
          <w:p w14:paraId="3C5B0D03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13.5: B</w:t>
            </w:r>
            <w:r w:rsidR="002A70C7" w:rsidRPr="00904D83">
              <w:rPr>
                <w:lang w:val="en-US"/>
              </w:rPr>
              <w:t>ale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and/or pile fault-free pieces in line with instructions.</w:t>
            </w:r>
          </w:p>
          <w:p w14:paraId="0C0F088E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13.6: Knows </w:t>
            </w:r>
            <w:r w:rsidR="002A70C7" w:rsidRPr="00904D83">
              <w:rPr>
                <w:lang w:val="en-US"/>
              </w:rPr>
              <w:t>control principles for the pieces that are cut.</w:t>
            </w:r>
          </w:p>
          <w:p w14:paraId="37C7E89B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13.7: A</w:t>
            </w:r>
            <w:r w:rsidR="002A70C7" w:rsidRPr="00904D83">
              <w:rPr>
                <w:lang w:val="en-US"/>
              </w:rPr>
              <w:t>naly</w:t>
            </w:r>
            <w:r>
              <w:rPr>
                <w:lang w:val="en-US"/>
              </w:rPr>
              <w:t>z</w:t>
            </w:r>
            <w:r w:rsidR="002A70C7" w:rsidRPr="00904D83">
              <w:rPr>
                <w:lang w:val="en-US"/>
              </w:rPr>
              <w:t>e the causes of after-cut faults.</w:t>
            </w:r>
          </w:p>
          <w:p w14:paraId="0B3364EB" w14:textId="77777777" w:rsidR="002A70C7" w:rsidRPr="00F11894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sz w:val="18"/>
                <w:szCs w:val="18"/>
                <w:lang w:val="en-US"/>
              </w:rPr>
            </w:pPr>
          </w:p>
          <w:p w14:paraId="4DB34058" w14:textId="77777777" w:rsidR="002A70C7" w:rsidRPr="00F11894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b/>
                <w:bCs/>
                <w:lang w:val="en-US"/>
              </w:rPr>
              <w:t>Learning Outcome 14</w:t>
            </w:r>
            <w:r w:rsidRPr="00F11894">
              <w:rPr>
                <w:lang w:val="en-US"/>
              </w:rPr>
              <w:t xml:space="preserve">: </w:t>
            </w:r>
            <w:r w:rsidR="00BC0C21" w:rsidRPr="00F11894">
              <w:rPr>
                <w:lang w:val="en-US"/>
              </w:rPr>
              <w:t>Cleans</w:t>
            </w:r>
            <w:r w:rsidRPr="00F11894">
              <w:rPr>
                <w:lang w:val="en-US"/>
              </w:rPr>
              <w:t xml:space="preserve"> the </w:t>
            </w:r>
            <w:r w:rsidR="00BC0C21" w:rsidRPr="00F11894">
              <w:rPr>
                <w:lang w:val="en-US"/>
              </w:rPr>
              <w:t>equipment</w:t>
            </w:r>
            <w:r w:rsidRPr="00F11894">
              <w:rPr>
                <w:lang w:val="en-US"/>
              </w:rPr>
              <w:t xml:space="preserve"> and workspace after cutting process.</w:t>
            </w:r>
          </w:p>
          <w:p w14:paraId="70B859EA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B5E6010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14.1: K</w:t>
            </w:r>
            <w:r w:rsidR="002A70C7" w:rsidRPr="00904D83">
              <w:rPr>
                <w:lang w:val="en-US"/>
              </w:rPr>
              <w:t>eep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the workspace clean and tidy to prevent any interruption that may occur in the work </w:t>
            </w:r>
            <w:r w:rsidRPr="00904D83">
              <w:rPr>
                <w:lang w:val="en-US"/>
              </w:rPr>
              <w:t>organization</w:t>
            </w:r>
            <w:r w:rsidR="002A70C7" w:rsidRPr="00904D83">
              <w:rPr>
                <w:lang w:val="en-US"/>
              </w:rPr>
              <w:t>.</w:t>
            </w:r>
          </w:p>
          <w:p w14:paraId="1E9841F9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14.2: C</w:t>
            </w:r>
            <w:r w:rsidR="002A70C7" w:rsidRPr="00904D83">
              <w:rPr>
                <w:lang w:val="en-US"/>
              </w:rPr>
              <w:t>lean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and return the equipment, measurement instruments and kits once the work is done.</w:t>
            </w:r>
          </w:p>
          <w:p w14:paraId="5227A02F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14.3: F</w:t>
            </w:r>
            <w:r w:rsidR="002A70C7" w:rsidRPr="00904D83">
              <w:rPr>
                <w:lang w:val="en-US"/>
              </w:rPr>
              <w:t>ollow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given </w:t>
            </w:r>
            <w:r w:rsidRPr="00904D83">
              <w:rPr>
                <w:lang w:val="en-US"/>
              </w:rPr>
              <w:t>instructions</w:t>
            </w:r>
            <w:r w:rsidR="002A70C7" w:rsidRPr="00904D83">
              <w:rPr>
                <w:lang w:val="en-US"/>
              </w:rPr>
              <w:t xml:space="preserve"> on using substances which are harmful to the environment and health</w:t>
            </w:r>
            <w:r w:rsidRPr="00904D83">
              <w:rPr>
                <w:lang w:val="en-US"/>
              </w:rPr>
              <w:t>, and</w:t>
            </w:r>
            <w:r w:rsidR="002A70C7" w:rsidRPr="00904D83">
              <w:rPr>
                <w:lang w:val="en-US"/>
              </w:rPr>
              <w:t xml:space="preserve"> store these substances accordingly.</w:t>
            </w:r>
          </w:p>
          <w:p w14:paraId="553903CA" w14:textId="77777777" w:rsidR="002A70C7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6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14.4: K</w:t>
            </w:r>
            <w:r w:rsidR="002A70C7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s/applies</w:t>
            </w:r>
            <w:r w:rsidR="002A70C7" w:rsidRPr="00904D83">
              <w:rPr>
                <w:lang w:val="en-US"/>
              </w:rPr>
              <w:t xml:space="preserve"> cleaning methods for the machines and </w:t>
            </w:r>
            <w:r w:rsidRPr="00904D83">
              <w:rPr>
                <w:lang w:val="en-US"/>
              </w:rPr>
              <w:t>equipment that</w:t>
            </w:r>
            <w:r w:rsidR="002A70C7" w:rsidRPr="00904D83">
              <w:rPr>
                <w:lang w:val="en-US"/>
              </w:rPr>
              <w:t xml:space="preserve"> are in use.</w:t>
            </w:r>
          </w:p>
          <w:p w14:paraId="2234C578" w14:textId="77777777" w:rsidR="00F11894" w:rsidRPr="00904D83" w:rsidRDefault="00F11894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left="552" w:firstLine="0"/>
              <w:jc w:val="left"/>
              <w:rPr>
                <w:lang w:val="en-US"/>
              </w:rPr>
            </w:pPr>
          </w:p>
          <w:p w14:paraId="1EAFF63E" w14:textId="77777777" w:rsidR="002A70C7" w:rsidRPr="00F11894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Learning Outcome 15</w:t>
            </w:r>
            <w:r w:rsidRPr="00F11894">
              <w:rPr>
                <w:lang w:val="en-US"/>
              </w:rPr>
              <w:t>: D</w:t>
            </w:r>
            <w:r w:rsidR="002A70C7" w:rsidRPr="00F11894">
              <w:rPr>
                <w:lang w:val="en-US"/>
              </w:rPr>
              <w:t>ispatch</w:t>
            </w:r>
            <w:r w:rsidRPr="00F11894">
              <w:rPr>
                <w:lang w:val="en-US"/>
              </w:rPr>
              <w:t>es</w:t>
            </w:r>
            <w:r w:rsidR="002A70C7" w:rsidRPr="00F11894">
              <w:rPr>
                <w:lang w:val="en-US"/>
              </w:rPr>
              <w:t xml:space="preserve"> and report</w:t>
            </w:r>
            <w:r w:rsidRPr="00F11894">
              <w:rPr>
                <w:lang w:val="en-US"/>
              </w:rPr>
              <w:t>s</w:t>
            </w:r>
            <w:r w:rsidR="002A70C7" w:rsidRPr="00F11894">
              <w:rPr>
                <w:lang w:val="en-US"/>
              </w:rPr>
              <w:t>.</w:t>
            </w:r>
          </w:p>
          <w:p w14:paraId="5F867121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43AED934" w14:textId="77777777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15.1: D</w:t>
            </w:r>
            <w:r w:rsidR="002A70C7" w:rsidRPr="00904D83">
              <w:rPr>
                <w:lang w:val="en-US"/>
              </w:rPr>
              <w:t>ispatch</w:t>
            </w:r>
            <w:r>
              <w:rPr>
                <w:lang w:val="en-US"/>
              </w:rPr>
              <w:t>es</w:t>
            </w:r>
            <w:r w:rsidR="002A70C7" w:rsidRPr="00904D83">
              <w:rPr>
                <w:lang w:val="en-US"/>
              </w:rPr>
              <w:t xml:space="preserve"> materials to concerning unit for secondary process.</w:t>
            </w:r>
          </w:p>
          <w:p w14:paraId="25CF6E0B" w14:textId="100C4DCC" w:rsidR="002A70C7" w:rsidRPr="00904D83" w:rsidRDefault="00BC0C21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5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15.2: Tags </w:t>
            </w:r>
            <w:r w:rsidRPr="00904D83">
              <w:rPr>
                <w:lang w:val="en-US"/>
              </w:rPr>
              <w:t>materials that</w:t>
            </w:r>
            <w:r w:rsidR="002A70C7" w:rsidRPr="00904D83">
              <w:rPr>
                <w:lang w:val="en-US"/>
              </w:rPr>
              <w:t xml:space="preserve"> will not go through secondary process.</w:t>
            </w:r>
          </w:p>
          <w:p w14:paraId="21BD60C8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tabs>
                <w:tab w:val="left" w:pos="567"/>
              </w:tabs>
              <w:spacing w:before="0" w:after="0" w:line="288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15.3</w:t>
            </w:r>
            <w:r w:rsidR="00BC0C21">
              <w:rPr>
                <w:lang w:val="en-US"/>
              </w:rPr>
              <w:t>: Identifies</w:t>
            </w:r>
            <w:r w:rsidRPr="00904D83">
              <w:rPr>
                <w:lang w:val="en-US"/>
              </w:rPr>
              <w:t xml:space="preserve"> the procedure for materials which will and will not go through secondary process</w:t>
            </w:r>
          </w:p>
        </w:tc>
      </w:tr>
      <w:tr w:rsidR="002A70C7" w:rsidRPr="00904D83" w14:paraId="559E35B8" w14:textId="77777777" w:rsidTr="00E50541">
        <w:trPr>
          <w:trHeight w:hRule="exact" w:val="3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0F4D49F" w14:textId="4311373E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8.</w:t>
            </w:r>
          </w:p>
        </w:tc>
        <w:tc>
          <w:tcPr>
            <w:tcW w:w="9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B8DAFCE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0D787EBF" w14:textId="77777777" w:rsidTr="00E50541">
        <w:trPr>
          <w:trHeight w:hRule="exact" w:val="374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17FC36A" w14:textId="77777777" w:rsidR="009A6ACE" w:rsidRPr="00904D83" w:rsidRDefault="00A24A3E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9A6ACE" w:rsidRPr="00904D83" w14:paraId="5BD5DB20" w14:textId="77777777" w:rsidTr="00E50541">
        <w:trPr>
          <w:trHeight w:hRule="exact" w:val="1503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31291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(T1) </w:t>
            </w:r>
            <w:r w:rsidR="00BC0C21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exam is composed of at least 15 questions.</w:t>
            </w:r>
          </w:p>
          <w:p w14:paraId="250C32D3" w14:textId="6EE2BD5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(T2) Theoretical examination is composed of minimum 3 open-ended questions along with at least 10 </w:t>
            </w:r>
            <w:r w:rsidR="00E33F70" w:rsidRPr="00904D83">
              <w:rPr>
                <w:lang w:val="en-US"/>
              </w:rPr>
              <w:t>multiple-choice</w:t>
            </w:r>
            <w:r w:rsidR="00BC0C21" w:rsidRPr="00904D83">
              <w:rPr>
                <w:lang w:val="en-US"/>
              </w:rPr>
              <w:t xml:space="preserve"> questions</w:t>
            </w:r>
            <w:r w:rsidRPr="00904D83">
              <w:rPr>
                <w:lang w:val="en-US"/>
              </w:rPr>
              <w:t>.</w:t>
            </w:r>
          </w:p>
          <w:p w14:paraId="60067C93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In order for candidates to succeed at T1 or T2 examinations, they need to score at least 60/100 points in total. Maximum 2 </w:t>
            </w:r>
            <w:r w:rsidR="00BC0C21" w:rsidRPr="00904D83">
              <w:rPr>
                <w:lang w:val="en-US"/>
              </w:rPr>
              <w:t>minutes are</w:t>
            </w:r>
            <w:r w:rsidRPr="00904D83">
              <w:rPr>
                <w:lang w:val="en-US"/>
              </w:rPr>
              <w:t xml:space="preserve"> given per question. For each open-ended question, maximum 4 minutes are given.</w:t>
            </w:r>
          </w:p>
          <w:p w14:paraId="73E60EE2" w14:textId="77777777" w:rsidR="009A6ACE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One of T1 or T2 examination </w:t>
            </w:r>
            <w:r w:rsidR="00BC0C21" w:rsidRPr="00904D83">
              <w:rPr>
                <w:lang w:val="en-US"/>
              </w:rPr>
              <w:t>methods</w:t>
            </w:r>
            <w:r w:rsidRPr="00904D83">
              <w:rPr>
                <w:lang w:val="en-US"/>
              </w:rPr>
              <w:t xml:space="preserve"> can be applied.</w:t>
            </w:r>
          </w:p>
        </w:tc>
      </w:tr>
      <w:tr w:rsidR="009A6ACE" w:rsidRPr="00904D83" w14:paraId="75F8D8B9" w14:textId="77777777" w:rsidTr="00E50541">
        <w:trPr>
          <w:trHeight w:hRule="exact" w:val="302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644518A" w14:textId="77777777" w:rsidR="009A6ACE" w:rsidRPr="00F11894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F11894">
              <w:rPr>
                <w:rStyle w:val="Gvdemetni2Kaln1"/>
                <w:u w:val="none"/>
                <w:lang w:val="en-US"/>
              </w:rPr>
              <w:t>8 b) Performance Based Examination</w:t>
            </w:r>
          </w:p>
        </w:tc>
      </w:tr>
      <w:tr w:rsidR="009A6ACE" w:rsidRPr="00904D83" w14:paraId="70C408DE" w14:textId="77777777" w:rsidTr="00E50541">
        <w:trPr>
          <w:trHeight w:hRule="exact" w:val="2273"/>
        </w:trPr>
        <w:tc>
          <w:tcPr>
            <w:tcW w:w="1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16E2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9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(P1) Performance based examination</w:t>
            </w:r>
          </w:p>
          <w:p w14:paraId="003DC8AD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9" w:lineRule="exact"/>
              <w:ind w:firstLine="0"/>
              <w:jc w:val="left"/>
              <w:rPr>
                <w:lang w:val="en-US"/>
              </w:rPr>
            </w:pPr>
          </w:p>
          <w:p w14:paraId="5D484FE4" w14:textId="7E38479B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9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The ex</w:t>
            </w:r>
            <w:r w:rsidR="00BC0C21">
              <w:rPr>
                <w:lang w:val="en-US"/>
              </w:rPr>
              <w:t>ami</w:t>
            </w:r>
            <w:r w:rsidRPr="00904D83">
              <w:rPr>
                <w:lang w:val="en-US"/>
              </w:rPr>
              <w:t xml:space="preserve">nation is performed under real production conditions bearing a production drawing which serves as the basis for plasma cutting in mind. </w:t>
            </w:r>
            <w:r w:rsidR="00BC0C21" w:rsidRPr="00904D83">
              <w:rPr>
                <w:lang w:val="en-US"/>
              </w:rPr>
              <w:t>Duration of</w:t>
            </w:r>
            <w:r w:rsidRPr="00904D83">
              <w:rPr>
                <w:lang w:val="en-US"/>
              </w:rPr>
              <w:t xml:space="preserve"> the </w:t>
            </w:r>
            <w:r w:rsidR="00F75FBC" w:rsidRPr="00904D83">
              <w:rPr>
                <w:lang w:val="en-US"/>
              </w:rPr>
              <w:t>performance-based</w:t>
            </w:r>
            <w:r w:rsidRPr="00904D83">
              <w:rPr>
                <w:lang w:val="en-US"/>
              </w:rPr>
              <w:t xml:space="preserve"> examination is calculated on cutting process duration performed under real working conditions.</w:t>
            </w:r>
          </w:p>
          <w:p w14:paraId="3A2DBCC4" w14:textId="77777777" w:rsidR="002A70C7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9" w:lineRule="exact"/>
              <w:ind w:firstLine="0"/>
              <w:jc w:val="left"/>
              <w:rPr>
                <w:lang w:val="en-US"/>
              </w:rPr>
            </w:pPr>
          </w:p>
          <w:p w14:paraId="07AF7264" w14:textId="77777777" w:rsidR="009A6ACE" w:rsidRPr="00904D83" w:rsidRDefault="002A70C7" w:rsidP="00E50541">
            <w:pPr>
              <w:pStyle w:val="Gvdemetni20"/>
              <w:framePr w:w="10363" w:h="14501" w:wrap="none" w:vAnchor="page" w:hAnchor="page" w:x="761" w:y="1163"/>
              <w:shd w:val="clear" w:color="auto" w:fill="auto"/>
              <w:spacing w:before="0" w:after="0" w:line="259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During (P1) </w:t>
            </w:r>
            <w:r w:rsidR="00BC0C21" w:rsidRPr="00904D83">
              <w:rPr>
                <w:lang w:val="en-US"/>
              </w:rPr>
              <w:t>performance-based</w:t>
            </w:r>
            <w:r w:rsidRPr="00904D83">
              <w:rPr>
                <w:lang w:val="en-US"/>
              </w:rPr>
              <w:t xml:space="preserve"> examination, the candidate shall follow each step successfully specified in the checklist.  The checklist shall cover all learning outcomes.</w:t>
            </w:r>
          </w:p>
        </w:tc>
      </w:tr>
    </w:tbl>
    <w:p w14:paraId="2B9522BD" w14:textId="77777777" w:rsidR="009A6ACE" w:rsidRPr="00904D83" w:rsidRDefault="00A24A3E">
      <w:pPr>
        <w:pStyle w:val="stbilgiveyaaltbilgi0"/>
        <w:framePr w:wrap="none" w:vAnchor="page" w:hAnchor="page" w:x="68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3626A54" w14:textId="77777777" w:rsidR="009A6ACE" w:rsidRPr="00904D83" w:rsidRDefault="00A24A3E">
      <w:pPr>
        <w:pStyle w:val="stbilgiveyaaltbilgi0"/>
        <w:framePr w:wrap="none" w:vAnchor="page" w:hAnchor="page" w:x="10741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23</w:t>
      </w:r>
    </w:p>
    <w:p w14:paraId="4195DECC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D91207C" w14:textId="77777777" w:rsidR="009A6ACE" w:rsidRPr="00904D83" w:rsidRDefault="00A24A3E">
      <w:pPr>
        <w:pStyle w:val="stbilgiveyaaltbilgi0"/>
        <w:framePr w:wrap="none" w:vAnchor="page" w:hAnchor="page" w:x="806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33980FDC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386"/>
        <w:gridCol w:w="4363"/>
      </w:tblGrid>
      <w:tr w:rsidR="009A6ACE" w:rsidRPr="00904D83" w14:paraId="3F2634AF" w14:textId="77777777" w:rsidTr="00E50541">
        <w:trPr>
          <w:trHeight w:hRule="exact" w:val="37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BA54A74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8 c) Other Conditions Related to Assessment</w:t>
            </w:r>
          </w:p>
        </w:tc>
      </w:tr>
      <w:tr w:rsidR="009A6ACE" w:rsidRPr="00904D83" w14:paraId="59867A8F" w14:textId="77777777" w:rsidTr="00E50541">
        <w:trPr>
          <w:trHeight w:hRule="exact" w:val="8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F0D2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 xml:space="preserve">If a candidate fails in P1 examination, s/he is eligible to retake the exam in 6 months for those learning outcomes </w:t>
            </w:r>
            <w:r w:rsidR="00E85C9E" w:rsidRPr="00904D83">
              <w:rPr>
                <w:rStyle w:val="Gvdemetni21"/>
                <w:lang w:val="en-US"/>
              </w:rPr>
              <w:t xml:space="preserve"> </w:t>
            </w:r>
            <w:r w:rsidRPr="00904D83">
              <w:rPr>
                <w:rStyle w:val="Gvdemetni21"/>
                <w:lang w:val="en-US"/>
              </w:rPr>
              <w:t>s/he previously failed at.</w:t>
            </w:r>
          </w:p>
        </w:tc>
      </w:tr>
      <w:tr w:rsidR="009A6ACE" w:rsidRPr="00904D83" w14:paraId="24AADA5F" w14:textId="77777777" w:rsidTr="00E50541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1718AABA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285A4ED4" w14:textId="06811ED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QUALIFICATION DEVELOPMENT INSTITUTION(S)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E9C4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ANKARA CHAMBER OF INDUSTRY</w:t>
            </w:r>
          </w:p>
        </w:tc>
      </w:tr>
      <w:tr w:rsidR="009A6ACE" w:rsidRPr="00904D83" w14:paraId="5940C999" w14:textId="77777777" w:rsidTr="00E50541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9884401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0BA5BDDF" w14:textId="45C00D48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 xml:space="preserve">SECTOR COMMITTEE </w:t>
            </w:r>
            <w:r w:rsidR="00D65AC9" w:rsidRPr="00904D83">
              <w:rPr>
                <w:rStyle w:val="Gvdemetni2Kaln0"/>
                <w:lang w:val="en-US"/>
              </w:rPr>
              <w:t>TO VERIFY</w:t>
            </w:r>
            <w:r w:rsidRPr="00904D83">
              <w:rPr>
                <w:rStyle w:val="Gvdemetni2Kaln0"/>
                <w:lang w:val="en-US"/>
              </w:rPr>
              <w:t xml:space="preserve">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1CFE0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1"/>
                <w:lang w:val="en-US"/>
              </w:rPr>
              <w:t>VQA METAL SECTORAL COMMITTEE</w:t>
            </w:r>
          </w:p>
        </w:tc>
      </w:tr>
      <w:tr w:rsidR="009A6ACE" w:rsidRPr="00904D83" w14:paraId="0C7D55A8" w14:textId="77777777" w:rsidTr="00E50541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582CAED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5AF9F7F" w14:textId="2288E55D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APPROVAL DATE AND NUMBER OF VQA's BOARD OF DIRECTORS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83DB" w14:textId="77777777" w:rsidR="009A6ACE" w:rsidRPr="00904D83" w:rsidRDefault="00A24A3E" w:rsidP="00E50541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0"/>
                <w:lang w:val="en-US"/>
              </w:rPr>
              <w:t>10/10/2012 - 2012/73</w:t>
            </w:r>
          </w:p>
        </w:tc>
      </w:tr>
    </w:tbl>
    <w:p w14:paraId="3F4BD37D" w14:textId="7192375F" w:rsidR="009A6ACE" w:rsidRPr="00904D83" w:rsidRDefault="00D65AC9" w:rsidP="00D65AC9">
      <w:pPr>
        <w:pStyle w:val="Balk30"/>
        <w:framePr w:w="10363" w:h="1477" w:hRule="exact" w:wrap="none" w:vAnchor="page" w:hAnchor="page" w:x="768" w:y="4501"/>
        <w:shd w:val="clear" w:color="auto" w:fill="auto"/>
        <w:spacing w:before="0" w:after="262" w:line="220" w:lineRule="exact"/>
        <w:ind w:firstLine="0"/>
        <w:jc w:val="center"/>
        <w:rPr>
          <w:lang w:val="en-US"/>
        </w:rPr>
      </w:pPr>
      <w:r>
        <w:rPr>
          <w:lang w:val="en-US"/>
        </w:rPr>
        <w:t>ANNEXES</w:t>
      </w:r>
    </w:p>
    <w:p w14:paraId="11633458" w14:textId="77777777" w:rsidR="00D65AC9" w:rsidRDefault="00A24A3E" w:rsidP="00D65AC9">
      <w:pPr>
        <w:pStyle w:val="Gvdemetni20"/>
        <w:framePr w:w="10363" w:h="1477" w:hRule="exact" w:wrap="none" w:vAnchor="page" w:hAnchor="page" w:x="768" w:y="450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[B4]-1: </w:t>
      </w:r>
      <w:r w:rsidRPr="00904D83">
        <w:rPr>
          <w:lang w:val="en-US"/>
        </w:rPr>
        <w:t xml:space="preserve">Information on Recommended Training for the Qualification Unit </w:t>
      </w:r>
    </w:p>
    <w:p w14:paraId="7F0B8937" w14:textId="77777777" w:rsidR="00D65AC9" w:rsidRDefault="00D65AC9" w:rsidP="00D65AC9">
      <w:pPr>
        <w:pStyle w:val="Gvdemetni20"/>
        <w:framePr w:w="10363" w:h="1477" w:hRule="exact" w:wrap="none" w:vAnchor="page" w:hAnchor="page" w:x="768" w:y="450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5AFD4ADC" w14:textId="789C04D4" w:rsidR="009A6ACE" w:rsidRPr="00D65AC9" w:rsidRDefault="00A24A3E" w:rsidP="00D65AC9">
      <w:pPr>
        <w:pStyle w:val="Gvdemetni20"/>
        <w:framePr w:w="10363" w:h="1477" w:hRule="exact" w:wrap="none" w:vAnchor="page" w:hAnchor="page" w:x="768" w:y="4501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422DBBB4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6F86C3CD" w14:textId="77777777" w:rsidR="009A6ACE" w:rsidRPr="00904D83" w:rsidRDefault="00A24A3E">
      <w:pPr>
        <w:pStyle w:val="stbilgiveyaaltbilgi0"/>
        <w:framePr w:wrap="none" w:vAnchor="page" w:hAnchor="page" w:x="10747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24</w:t>
      </w:r>
    </w:p>
    <w:p w14:paraId="20128064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0D44BFB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B7392E1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4BD6B282" w14:textId="77777777" w:rsidR="009A6ACE" w:rsidRPr="00904D83" w:rsidRDefault="00A24A3E">
      <w:pPr>
        <w:pStyle w:val="Balk30"/>
        <w:framePr w:wrap="none" w:vAnchor="page" w:hAnchor="page" w:x="770" w:y="1120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11" w:name="bookmark11"/>
      <w:r w:rsidRPr="00904D83">
        <w:rPr>
          <w:lang w:val="en-US"/>
        </w:rPr>
        <w:t>12UY0083-3/B5 OXI-GAS CUTTING QUALIFICATION UNIT</w:t>
      </w:r>
      <w:bookmarkEnd w:id="11"/>
    </w:p>
    <w:tbl>
      <w:tblPr>
        <w:tblOverlap w:val="never"/>
        <w:tblW w:w="103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254"/>
        <w:gridCol w:w="6528"/>
      </w:tblGrid>
      <w:tr w:rsidR="009A6ACE" w:rsidRPr="00904D83" w14:paraId="6B17DCDD" w14:textId="77777777" w:rsidTr="00E50541">
        <w:trPr>
          <w:trHeight w:hRule="exact" w:val="57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8AF27B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B851694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FE097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OXI-GAS CUTTING</w:t>
            </w:r>
          </w:p>
        </w:tc>
      </w:tr>
      <w:tr w:rsidR="009A6ACE" w:rsidRPr="00904D83" w14:paraId="358A479C" w14:textId="77777777" w:rsidTr="00E50541">
        <w:trPr>
          <w:trHeight w:hRule="exact" w:val="40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D810C97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ACCAB8A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D86D5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12UY00..-3/B5</w:t>
            </w:r>
          </w:p>
        </w:tc>
      </w:tr>
      <w:tr w:rsidR="009A6ACE" w:rsidRPr="00904D83" w14:paraId="3C0E46D0" w14:textId="77777777" w:rsidTr="00E5054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4EA0849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14C9F79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E5B0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6BDBBB0B" w14:textId="77777777" w:rsidTr="00E5054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ABF640B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B6DC299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F6828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58C6AEB6" w14:textId="77777777" w:rsidTr="00E5054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7A38037" w14:textId="77777777" w:rsidR="009A6ACE" w:rsidRPr="00904D83" w:rsidRDefault="009A6ACE" w:rsidP="00E50541">
            <w:pPr>
              <w:framePr w:w="10363" w:h="13891" w:wrap="none" w:vAnchor="page" w:hAnchor="page" w:x="770" w:y="165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67ABB7D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 DATE</w:t>
            </w:r>
            <w:r w:rsidR="00A24A3E" w:rsidRPr="00904D83">
              <w:rPr>
                <w:rStyle w:val="Gvdemetni2Kaln"/>
                <w:lang w:val="en-US"/>
              </w:rPr>
              <w:t xml:space="preserve">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76767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7BD5C546" w14:textId="77777777" w:rsidTr="00E50541">
        <w:trPr>
          <w:trHeight w:hRule="exact" w:val="408"/>
        </w:trPr>
        <w:tc>
          <w:tcPr>
            <w:tcW w:w="581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9296338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3D032CA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 REVISION</w:t>
            </w:r>
            <w:r w:rsidR="00A24A3E" w:rsidRPr="00904D83">
              <w:rPr>
                <w:rStyle w:val="Gvdemetni2Kaln"/>
                <w:lang w:val="en-US"/>
              </w:rPr>
              <w:t xml:space="preserve">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921E3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0931650C" w14:textId="77777777" w:rsidTr="00E50541">
        <w:trPr>
          <w:trHeight w:hRule="exact" w:val="422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2FDF707" w14:textId="77777777" w:rsidR="009A6ACE" w:rsidRPr="00904D83" w:rsidRDefault="009A6ACE" w:rsidP="00E50541">
            <w:pPr>
              <w:framePr w:w="10363" w:h="13891" w:wrap="none" w:vAnchor="page" w:hAnchor="page" w:x="770" w:y="1653"/>
              <w:rPr>
                <w:sz w:val="10"/>
                <w:szCs w:val="10"/>
                <w:lang w:val="en-US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3FAB742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5882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6706AFB5" w14:textId="77777777" w:rsidTr="00E50541">
        <w:trPr>
          <w:trHeight w:hRule="exact" w:val="3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46FE2D8A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025D91B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4D9B432C" w14:textId="77777777" w:rsidTr="00E50541">
        <w:trPr>
          <w:trHeight w:hRule="exact" w:val="43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96DD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682A8058" w14:textId="77777777" w:rsidTr="00E50541">
        <w:trPr>
          <w:trHeight w:hRule="exact" w:val="40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586CD33D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1F0A659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20" w:lineRule="exact"/>
              <w:ind w:left="1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373ED7B2" w14:textId="77777777" w:rsidTr="00E50541">
        <w:trPr>
          <w:trHeight w:hRule="exact" w:val="236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8BE8" w14:textId="77777777" w:rsidR="002A70C7" w:rsidRPr="00F11894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Learning Outcome 1</w:t>
            </w:r>
            <w:r w:rsidRPr="00F11894">
              <w:rPr>
                <w:lang w:val="en-US"/>
              </w:rPr>
              <w:t xml:space="preserve">: Surveys </w:t>
            </w:r>
            <w:r w:rsidR="00A24A3E" w:rsidRPr="00F11894">
              <w:rPr>
                <w:lang w:val="en-US"/>
              </w:rPr>
              <w:t>equipment operability.</w:t>
            </w:r>
          </w:p>
          <w:p w14:paraId="7B26183F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</w:t>
            </w:r>
          </w:p>
          <w:p w14:paraId="7F7D2856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numPr>
                <w:ilvl w:val="0"/>
                <w:numId w:val="10"/>
              </w:numPr>
              <w:shd w:val="clear" w:color="auto" w:fill="auto"/>
              <w:tabs>
                <w:tab w:val="left" w:pos="993"/>
              </w:tabs>
              <w:spacing w:before="0" w:after="0" w:line="250" w:lineRule="exact"/>
              <w:ind w:left="567" w:firstLine="15"/>
              <w:jc w:val="left"/>
              <w:rPr>
                <w:lang w:val="en-US"/>
              </w:rPr>
            </w:pPr>
            <w:r>
              <w:rPr>
                <w:lang w:val="en-US"/>
              </w:rPr>
              <w:t>Checks</w:t>
            </w:r>
            <w:r w:rsidR="00A24A3E" w:rsidRPr="00904D83">
              <w:rPr>
                <w:lang w:val="en-US"/>
              </w:rPr>
              <w:t xml:space="preserve"> equipment safety systems periodically in line with instructions.</w:t>
            </w:r>
          </w:p>
          <w:p w14:paraId="7F816A64" w14:textId="456C4BDD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numPr>
                <w:ilvl w:val="0"/>
                <w:numId w:val="10"/>
              </w:numPr>
              <w:shd w:val="clear" w:color="auto" w:fill="auto"/>
              <w:tabs>
                <w:tab w:val="left" w:pos="993"/>
              </w:tabs>
              <w:spacing w:before="0" w:after="0" w:line="250" w:lineRule="exact"/>
              <w:ind w:left="567" w:firstLine="15"/>
              <w:jc w:val="left"/>
              <w:rPr>
                <w:lang w:val="en-US"/>
              </w:rPr>
            </w:pPr>
            <w:r>
              <w:rPr>
                <w:lang w:val="en-US"/>
              </w:rPr>
              <w:t>Checks</w:t>
            </w:r>
            <w:r w:rsidR="00A24A3E" w:rsidRPr="00904D83">
              <w:rPr>
                <w:lang w:val="en-US"/>
              </w:rPr>
              <w:t xml:space="preserve"> equipment operability periodically against wear and breakdown in </w:t>
            </w:r>
            <w:r w:rsidR="00F75FBC" w:rsidRPr="00904D83">
              <w:rPr>
                <w:lang w:val="en-US"/>
              </w:rPr>
              <w:t>line with</w:t>
            </w:r>
            <w:r w:rsidR="00A24A3E" w:rsidRPr="00904D83">
              <w:rPr>
                <w:lang w:val="en-US"/>
              </w:rPr>
              <w:t xml:space="preserve"> instructions.</w:t>
            </w:r>
          </w:p>
          <w:p w14:paraId="22DB87F9" w14:textId="486031D2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numPr>
                <w:ilvl w:val="0"/>
                <w:numId w:val="10"/>
              </w:numPr>
              <w:shd w:val="clear" w:color="auto" w:fill="auto"/>
              <w:tabs>
                <w:tab w:val="left" w:pos="993"/>
              </w:tabs>
              <w:spacing w:before="0" w:after="0" w:line="250" w:lineRule="exact"/>
              <w:ind w:left="567" w:firstLine="15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A24A3E" w:rsidRPr="00904D83">
              <w:rPr>
                <w:lang w:val="en-US"/>
              </w:rPr>
              <w:t>epair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or change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faulty/broken parts if the equipment is unde</w:t>
            </w:r>
            <w:r w:rsidR="00E33F70">
              <w:rPr>
                <w:lang w:val="en-US"/>
              </w:rPr>
              <w:t>r one's responsibility or notifies</w:t>
            </w:r>
            <w:r w:rsidR="00A24A3E" w:rsidRPr="00904D83">
              <w:rPr>
                <w:lang w:val="en-US"/>
              </w:rPr>
              <w:t xml:space="preserve"> authorized </w:t>
            </w:r>
            <w:r w:rsidR="00E33F70" w:rsidRPr="00904D83">
              <w:rPr>
                <w:lang w:val="en-US"/>
              </w:rPr>
              <w:t>people if</w:t>
            </w:r>
            <w:r w:rsidR="00A24A3E" w:rsidRPr="00904D83">
              <w:rPr>
                <w:lang w:val="en-US"/>
              </w:rPr>
              <w:t xml:space="preserve"> the procedure is beyond one's </w:t>
            </w:r>
            <w:r w:rsidRPr="00904D83">
              <w:rPr>
                <w:lang w:val="en-US"/>
              </w:rPr>
              <w:t>responsibility</w:t>
            </w:r>
            <w:r w:rsidR="00A24A3E" w:rsidRPr="00904D83">
              <w:rPr>
                <w:lang w:val="en-US"/>
              </w:rPr>
              <w:t>.</w:t>
            </w:r>
          </w:p>
          <w:p w14:paraId="5AFC28DB" w14:textId="78D3F0A8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numPr>
                <w:ilvl w:val="0"/>
                <w:numId w:val="10"/>
              </w:numPr>
              <w:shd w:val="clear" w:color="auto" w:fill="auto"/>
              <w:tabs>
                <w:tab w:val="left" w:pos="993"/>
              </w:tabs>
              <w:spacing w:before="0" w:after="0" w:line="250" w:lineRule="exact"/>
              <w:ind w:left="567" w:firstLine="15"/>
              <w:jc w:val="left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A24A3E" w:rsidRPr="00904D83">
              <w:rPr>
                <w:lang w:val="en-US"/>
              </w:rPr>
              <w:t>now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equipment specifications.</w:t>
            </w:r>
          </w:p>
          <w:p w14:paraId="16B84BC1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numPr>
                <w:ilvl w:val="0"/>
                <w:numId w:val="10"/>
              </w:numPr>
              <w:shd w:val="clear" w:color="auto" w:fill="auto"/>
              <w:tabs>
                <w:tab w:val="left" w:pos="993"/>
              </w:tabs>
              <w:spacing w:before="0" w:after="0" w:line="250" w:lineRule="exact"/>
              <w:ind w:left="567" w:firstLine="15"/>
              <w:jc w:val="left"/>
              <w:rPr>
                <w:lang w:val="en-US"/>
              </w:rPr>
            </w:pPr>
            <w:r>
              <w:rPr>
                <w:lang w:val="en-US"/>
              </w:rPr>
              <w:t>Identifies</w:t>
            </w:r>
            <w:r w:rsidR="00A24A3E" w:rsidRPr="00904D83">
              <w:rPr>
                <w:lang w:val="en-US"/>
              </w:rPr>
              <w:t xml:space="preserve"> basic terms related to oxi-gas cutting.</w:t>
            </w:r>
          </w:p>
        </w:tc>
      </w:tr>
      <w:tr w:rsidR="009A6ACE" w:rsidRPr="00904D83" w14:paraId="3E2A3712" w14:textId="77777777" w:rsidTr="00E50541">
        <w:trPr>
          <w:trHeight w:hRule="exact" w:val="1968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A46E" w14:textId="77777777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93" w:lineRule="exact"/>
              <w:ind w:left="52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Learning Outcome 2</w:t>
            </w:r>
            <w:r w:rsidRPr="00F11894">
              <w:rPr>
                <w:lang w:val="en-US"/>
              </w:rPr>
              <w:t>: R</w:t>
            </w:r>
            <w:r w:rsidR="00A24A3E" w:rsidRPr="00F11894">
              <w:rPr>
                <w:lang w:val="en-US"/>
              </w:rPr>
              <w:t>ecord</w:t>
            </w:r>
            <w:r w:rsidRPr="00F11894">
              <w:rPr>
                <w:lang w:val="en-US"/>
              </w:rPr>
              <w:t>s</w:t>
            </w:r>
            <w:r w:rsidR="00A24A3E" w:rsidRPr="00F11894">
              <w:rPr>
                <w:lang w:val="en-US"/>
              </w:rPr>
              <w:t xml:space="preserve"> problems arising from breakdowns/wears and notify authorized persons.</w:t>
            </w:r>
          </w:p>
          <w:p w14:paraId="04E1BE7F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93" w:lineRule="exact"/>
              <w:ind w:left="52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</w:t>
            </w:r>
          </w:p>
          <w:p w14:paraId="6355B9E5" w14:textId="77777777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2.1: R</w:t>
            </w:r>
            <w:r w:rsidR="00A24A3E" w:rsidRPr="00904D83">
              <w:rPr>
                <w:lang w:val="en-US"/>
              </w:rPr>
              <w:t>ecord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inconveniences such as breakdowns/wears</w:t>
            </w:r>
            <w:r w:rsidR="002A70C7" w:rsidRPr="00904D83">
              <w:rPr>
                <w:lang w:val="en-US"/>
              </w:rPr>
              <w:t xml:space="preserve"> and notify authorized persons.</w:t>
            </w:r>
          </w:p>
          <w:p w14:paraId="6AC96E86" w14:textId="77777777" w:rsidR="002A70C7" w:rsidRPr="00904D83" w:rsidRDefault="002A70C7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2.2: </w:t>
            </w:r>
            <w:r w:rsidR="00BC0C21">
              <w:rPr>
                <w:lang w:val="en-US"/>
              </w:rPr>
              <w:t xml:space="preserve">Notifies </w:t>
            </w:r>
            <w:r w:rsidR="00A24A3E" w:rsidRPr="00904D83">
              <w:rPr>
                <w:lang w:val="en-US"/>
              </w:rPr>
              <w:t>superiors about worn parts if the procedure is beyond one's responsibility.</w:t>
            </w:r>
          </w:p>
          <w:p w14:paraId="4CA1ED96" w14:textId="77777777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2.3: Identifies </w:t>
            </w:r>
            <w:r w:rsidR="00A24A3E" w:rsidRPr="00904D83">
              <w:rPr>
                <w:lang w:val="en-US"/>
              </w:rPr>
              <w:t>equipment maintenance methods.</w:t>
            </w:r>
          </w:p>
          <w:p w14:paraId="7B246456" w14:textId="43F323EF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88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2.4: Knows </w:t>
            </w:r>
            <w:r w:rsidR="00A24A3E" w:rsidRPr="00904D83">
              <w:rPr>
                <w:lang w:val="en-US"/>
              </w:rPr>
              <w:t xml:space="preserve">the procedure to be followed for the </w:t>
            </w:r>
            <w:r w:rsidR="00F75FBC" w:rsidRPr="00904D83">
              <w:rPr>
                <w:lang w:val="en-US"/>
              </w:rPr>
              <w:t>equipment</w:t>
            </w:r>
            <w:r w:rsidR="00A24A3E" w:rsidRPr="00904D83">
              <w:rPr>
                <w:lang w:val="en-US"/>
              </w:rPr>
              <w:t xml:space="preserve"> operating life of which is terminated.</w:t>
            </w:r>
          </w:p>
        </w:tc>
      </w:tr>
      <w:tr w:rsidR="009A6ACE" w:rsidRPr="00904D83" w14:paraId="019FB631" w14:textId="77777777" w:rsidTr="00E50541">
        <w:trPr>
          <w:trHeight w:hRule="exact" w:val="2035"/>
        </w:trPr>
        <w:tc>
          <w:tcPr>
            <w:tcW w:w="10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82E1" w14:textId="633C16B1" w:rsidR="002A70C7" w:rsidRPr="00F11894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Learning Outcome 3</w:t>
            </w:r>
            <w:r w:rsidRPr="00F11894">
              <w:rPr>
                <w:lang w:val="en-US"/>
              </w:rPr>
              <w:t xml:space="preserve">: Follows </w:t>
            </w:r>
            <w:r w:rsidR="00A24A3E" w:rsidRPr="00F11894">
              <w:rPr>
                <w:lang w:val="en-US"/>
              </w:rPr>
              <w:t>progressive maintenance procedures</w:t>
            </w:r>
            <w:r w:rsidR="00F11894">
              <w:rPr>
                <w:lang w:val="en-US"/>
              </w:rPr>
              <w:t>.</w:t>
            </w:r>
          </w:p>
          <w:p w14:paraId="409CEDAC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</w:t>
            </w:r>
          </w:p>
          <w:p w14:paraId="5F56A3BE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3.1: Stores </w:t>
            </w:r>
            <w:r w:rsidR="00A24A3E" w:rsidRPr="00904D83">
              <w:rPr>
                <w:lang w:val="en-US"/>
              </w:rPr>
              <w:t>maintenance supplies properly.</w:t>
            </w:r>
          </w:p>
          <w:p w14:paraId="539008A2" w14:textId="77777777" w:rsidR="00F163D6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  <w:r w:rsidR="00BC0C21">
              <w:rPr>
                <w:lang w:val="en-US"/>
              </w:rPr>
              <w:t xml:space="preserve">.2: Maintains </w:t>
            </w:r>
            <w:r w:rsidRPr="00904D83">
              <w:rPr>
                <w:lang w:val="en-US"/>
              </w:rPr>
              <w:t>service-free equipment (nozzle etc.) under one's responsibility.</w:t>
            </w:r>
          </w:p>
          <w:p w14:paraId="19D49C13" w14:textId="5C7782E0" w:rsidR="002A70C7" w:rsidRPr="00904D83" w:rsidRDefault="00E33F70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3.3: A</w:t>
            </w:r>
            <w:r w:rsidR="00F75FBC" w:rsidRPr="00904D83">
              <w:rPr>
                <w:lang w:val="en-US"/>
              </w:rPr>
              <w:t>nalyze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causes of equipment breakdowns.</w:t>
            </w:r>
          </w:p>
          <w:p w14:paraId="0C743589" w14:textId="77777777" w:rsidR="002A70C7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3.4: Identifies </w:t>
            </w:r>
            <w:r w:rsidR="00A24A3E" w:rsidRPr="00904D83">
              <w:rPr>
                <w:lang w:val="en-US"/>
              </w:rPr>
              <w:t>storage conditions for maintenance supplies.</w:t>
            </w:r>
          </w:p>
          <w:p w14:paraId="613677D3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3.5: Identifies </w:t>
            </w:r>
            <w:r w:rsidR="00A24A3E" w:rsidRPr="00904D83">
              <w:rPr>
                <w:lang w:val="en-US"/>
              </w:rPr>
              <w:t>service-free equipment maintenance principles.</w:t>
            </w:r>
          </w:p>
        </w:tc>
      </w:tr>
      <w:tr w:rsidR="009A6ACE" w:rsidRPr="00904D83" w14:paraId="3E72A056" w14:textId="77777777" w:rsidTr="00E50541">
        <w:trPr>
          <w:trHeight w:hRule="exact" w:val="3167"/>
        </w:trPr>
        <w:tc>
          <w:tcPr>
            <w:tcW w:w="10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35CA" w14:textId="77777777" w:rsidR="002A70C7" w:rsidRPr="00F11894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lang w:val="en-US"/>
              </w:rPr>
            </w:pPr>
            <w:r w:rsidRPr="00904D83">
              <w:rPr>
                <w:b/>
                <w:bCs/>
                <w:lang w:val="en-US"/>
              </w:rPr>
              <w:t>Learning Outco</w:t>
            </w:r>
            <w:r w:rsidR="00BC0C21">
              <w:rPr>
                <w:b/>
                <w:bCs/>
                <w:lang w:val="en-US"/>
              </w:rPr>
              <w:t>me 4</w:t>
            </w:r>
            <w:r w:rsidR="00BC0C21" w:rsidRPr="00F11894">
              <w:rPr>
                <w:lang w:val="en-US"/>
              </w:rPr>
              <w:t xml:space="preserve">: Arranges </w:t>
            </w:r>
            <w:r w:rsidR="002A70C7" w:rsidRPr="00F11894">
              <w:rPr>
                <w:lang w:val="en-US"/>
              </w:rPr>
              <w:t>the workspace.</w:t>
            </w:r>
          </w:p>
          <w:p w14:paraId="66A564DE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</w:t>
            </w:r>
          </w:p>
          <w:p w14:paraId="721B7FD2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4.1: Arranges </w:t>
            </w:r>
            <w:r w:rsidR="00A24A3E" w:rsidRPr="00904D83">
              <w:rPr>
                <w:lang w:val="en-US"/>
              </w:rPr>
              <w:t>the workspace depending on the working method.</w:t>
            </w:r>
          </w:p>
          <w:p w14:paraId="2403A010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4.2: Arranges </w:t>
            </w:r>
            <w:r w:rsidR="00A24A3E" w:rsidRPr="00904D83">
              <w:rPr>
                <w:lang w:val="en-US"/>
              </w:rPr>
              <w:t>to negative conditions in the workspace.</w:t>
            </w:r>
          </w:p>
          <w:p w14:paraId="3A205A8F" w14:textId="77777777" w:rsidR="009A6ACE" w:rsidRPr="00904D83" w:rsidRDefault="00BC0C21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>
              <w:rPr>
                <w:lang w:val="en-US"/>
              </w:rPr>
              <w:t>4.3: C</w:t>
            </w:r>
            <w:r w:rsidR="00A24A3E" w:rsidRPr="00904D83">
              <w:rPr>
                <w:lang w:val="en-US"/>
              </w:rPr>
              <w:t>ontrol</w:t>
            </w:r>
            <w:r>
              <w:rPr>
                <w:lang w:val="en-US"/>
              </w:rPr>
              <w:t xml:space="preserve">s </w:t>
            </w:r>
            <w:r w:rsidR="00A24A3E" w:rsidRPr="00904D83">
              <w:rPr>
                <w:lang w:val="en-US"/>
              </w:rPr>
              <w:t>and make</w:t>
            </w:r>
            <w:r w:rsidR="00CD36FF"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necessary arrangements for non-processable material along with wastage and junks.</w:t>
            </w:r>
          </w:p>
          <w:p w14:paraId="063EE423" w14:textId="77777777" w:rsidR="009A6ACE" w:rsidRPr="00904D83" w:rsidRDefault="00CD36FF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4.4: Lays </w:t>
            </w:r>
            <w:r w:rsidR="00A24A3E" w:rsidRPr="00904D83">
              <w:rPr>
                <w:lang w:val="en-US"/>
              </w:rPr>
              <w:t>down working principles for the workspace depending on working method.</w:t>
            </w:r>
          </w:p>
          <w:p w14:paraId="35C2D16E" w14:textId="77777777" w:rsidR="009A6ACE" w:rsidRPr="00F11894" w:rsidRDefault="00CD36FF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20"/>
              <w:jc w:val="left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Learning Outcome 5</w:t>
            </w:r>
            <w:r w:rsidRPr="00F11894">
              <w:rPr>
                <w:lang w:val="en-US"/>
              </w:rPr>
              <w:t>: P</w:t>
            </w:r>
            <w:r w:rsidR="00A24A3E" w:rsidRPr="00F11894">
              <w:rPr>
                <w:lang w:val="en-US"/>
              </w:rPr>
              <w:t>repare</w:t>
            </w:r>
            <w:r w:rsidRPr="00F11894">
              <w:rPr>
                <w:lang w:val="en-US"/>
              </w:rPr>
              <w:t>s</w:t>
            </w:r>
            <w:r w:rsidR="00A24A3E" w:rsidRPr="00F11894">
              <w:rPr>
                <w:lang w:val="en-US"/>
              </w:rPr>
              <w:t xml:space="preserve"> work schedule.</w:t>
            </w:r>
          </w:p>
          <w:p w14:paraId="0DE94414" w14:textId="77777777" w:rsidR="009A6ACE" w:rsidRPr="00904D83" w:rsidRDefault="00A24A3E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48E561F2" w14:textId="77777777" w:rsidR="009A6ACE" w:rsidRPr="00904D83" w:rsidRDefault="00CD36FF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5.1: Estimates </w:t>
            </w:r>
            <w:r w:rsidR="00A24A3E" w:rsidRPr="00904D83">
              <w:rPr>
                <w:lang w:val="en-US"/>
              </w:rPr>
              <w:t>approximate production time depending on process attributes and notify superiors if needed.</w:t>
            </w:r>
          </w:p>
          <w:p w14:paraId="22EB60F9" w14:textId="77777777" w:rsidR="009A6ACE" w:rsidRPr="00904D83" w:rsidRDefault="00CD36FF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5.2: P</w:t>
            </w:r>
            <w:r w:rsidR="00A24A3E" w:rsidRPr="00904D83">
              <w:rPr>
                <w:lang w:val="en-US"/>
              </w:rPr>
              <w:t>repare</w:t>
            </w:r>
            <w:r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necessary form and documents before production and receive the approval of superiors if needed.</w:t>
            </w:r>
          </w:p>
          <w:p w14:paraId="3AF4050D" w14:textId="599D7148" w:rsidR="009A6ACE" w:rsidRPr="00904D83" w:rsidRDefault="00CD36FF" w:rsidP="00E50541">
            <w:pPr>
              <w:pStyle w:val="Gvdemetni20"/>
              <w:framePr w:w="10363" w:h="13891" w:wrap="none" w:vAnchor="page" w:hAnchor="page" w:x="770" w:y="165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5.3: Identifies</w:t>
            </w:r>
            <w:r w:rsidR="00A24A3E" w:rsidRPr="00904D83">
              <w:rPr>
                <w:lang w:val="en-US"/>
              </w:rPr>
              <w:t xml:space="preserve"> steps related to forms and documents to be prepared before </w:t>
            </w:r>
            <w:r w:rsidR="00F75FBC" w:rsidRPr="00904D83">
              <w:rPr>
                <w:lang w:val="en-US"/>
              </w:rPr>
              <w:t>production amongst</w:t>
            </w:r>
            <w:r w:rsidR="00A24A3E" w:rsidRPr="00904D83">
              <w:rPr>
                <w:lang w:val="en-US"/>
              </w:rPr>
              <w:t xml:space="preserve"> options.</w:t>
            </w:r>
          </w:p>
        </w:tc>
      </w:tr>
    </w:tbl>
    <w:p w14:paraId="4E7DCA33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4AC2E0E4" w14:textId="77777777" w:rsidR="009A6ACE" w:rsidRPr="00904D83" w:rsidRDefault="00A24A3E">
      <w:pPr>
        <w:pStyle w:val="stbilgiveyaaltbilgi0"/>
        <w:framePr w:wrap="none" w:vAnchor="page" w:hAnchor="page" w:x="1074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25</w:t>
      </w:r>
    </w:p>
    <w:p w14:paraId="313A66EB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88B01EA" w14:textId="77777777" w:rsidR="009A6ACE" w:rsidRPr="00904D83" w:rsidRDefault="00A24A3E">
      <w:pPr>
        <w:pStyle w:val="stbilgiveyaaltbilgi0"/>
        <w:framePr w:wrap="none" w:vAnchor="page" w:hAnchor="page" w:x="823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77D53EDA" w14:textId="77777777" w:rsidR="009A6ACE" w:rsidRPr="00904D83" w:rsidRDefault="00A24A3E">
      <w:pPr>
        <w:pStyle w:val="stbilgiveyaaltbilgi0"/>
        <w:framePr w:wrap="none" w:vAnchor="page" w:hAnchor="page" w:x="7749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4AD93106" w14:textId="77777777" w:rsidR="009A6ACE" w:rsidRPr="00904D83" w:rsidRDefault="00A24A3E">
      <w:pPr>
        <w:pStyle w:val="stbilgiveyaaltbilgi0"/>
        <w:framePr w:wrap="none" w:vAnchor="page" w:hAnchor="page" w:x="713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093A8887" w14:textId="77777777" w:rsidR="009A6ACE" w:rsidRPr="00904D83" w:rsidRDefault="00A24A3E">
      <w:pPr>
        <w:pStyle w:val="stbilgiveyaaltbilgi0"/>
        <w:framePr w:wrap="none" w:vAnchor="page" w:hAnchor="page" w:x="1076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26</w:t>
      </w:r>
    </w:p>
    <w:tbl>
      <w:tblPr>
        <w:tblStyle w:val="TabloKlavuzu"/>
        <w:tblpPr w:leftFromText="141" w:rightFromText="141" w:vertAnchor="text" w:horzAnchor="margin" w:tblpX="421" w:tblpY="96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2A70C7" w:rsidRPr="00904D83" w14:paraId="25DAFFEF" w14:textId="77777777" w:rsidTr="00F11894">
        <w:tc>
          <w:tcPr>
            <w:tcW w:w="10343" w:type="dxa"/>
            <w:vAlign w:val="center"/>
          </w:tcPr>
          <w:p w14:paraId="25945240" w14:textId="77777777" w:rsidR="002A70C7" w:rsidRPr="00F11894" w:rsidRDefault="002A70C7" w:rsidP="00F11894">
            <w:pPr>
              <w:pStyle w:val="Gvdemetni20"/>
              <w:shd w:val="clear" w:color="auto" w:fill="auto"/>
              <w:spacing w:before="0" w:after="8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6</w:t>
            </w:r>
            <w:r w:rsidRPr="00F11894">
              <w:rPr>
                <w:rStyle w:val="Gvdemetni22"/>
                <w:lang w:val="en-US"/>
              </w:rPr>
              <w:t>:</w:t>
            </w:r>
            <w:r w:rsidRPr="00F11894">
              <w:rPr>
                <w:lang w:val="en-US"/>
              </w:rPr>
              <w:t xml:space="preserve"> </w:t>
            </w:r>
            <w:r w:rsidR="00CD36FF" w:rsidRPr="00F11894">
              <w:rPr>
                <w:lang w:val="en-US"/>
              </w:rPr>
              <w:t>Checks</w:t>
            </w:r>
            <w:r w:rsidRPr="00F11894">
              <w:rPr>
                <w:lang w:val="en-US"/>
              </w:rPr>
              <w:t xml:space="preserve"> measuring instruments.</w:t>
            </w:r>
          </w:p>
          <w:p w14:paraId="4624255C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3BA1887" w14:textId="77777777" w:rsidR="00CD36FF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6.1: </w:t>
            </w:r>
            <w:r>
              <w:rPr>
                <w:lang w:val="en-US"/>
              </w:rPr>
              <w:t xml:space="preserve">Identifies </w:t>
            </w:r>
            <w:r w:rsidRPr="00904D83">
              <w:rPr>
                <w:lang w:val="en-US"/>
              </w:rPr>
              <w:t>measuring instruments depending on the work and material type.</w:t>
            </w:r>
          </w:p>
          <w:p w14:paraId="454BF8A4" w14:textId="77777777" w:rsidR="00CD36FF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6.2: </w:t>
            </w:r>
            <w:r>
              <w:rPr>
                <w:lang w:val="en-US"/>
              </w:rPr>
              <w:t xml:space="preserve">Checks </w:t>
            </w:r>
            <w:r w:rsidRPr="00904D83">
              <w:rPr>
                <w:lang w:val="en-US"/>
              </w:rPr>
              <w:t>the accuracy of measuring instruments.</w:t>
            </w:r>
          </w:p>
          <w:p w14:paraId="0E8E8053" w14:textId="77777777" w:rsidR="00CD36FF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6.3: </w:t>
            </w:r>
            <w:r>
              <w:rPr>
                <w:lang w:val="en-US"/>
              </w:rPr>
              <w:t xml:space="preserve">Notifies </w:t>
            </w:r>
            <w:r w:rsidRPr="00904D83">
              <w:rPr>
                <w:lang w:val="en-US"/>
              </w:rPr>
              <w:t>superiors about faulty instruments and know the calibration methods.</w:t>
            </w:r>
          </w:p>
          <w:p w14:paraId="0BDDB457" w14:textId="77777777" w:rsidR="00CD36FF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6.4: </w:t>
            </w:r>
            <w:r>
              <w:rPr>
                <w:lang w:val="en-US"/>
              </w:rPr>
              <w:t xml:space="preserve">Knows </w:t>
            </w:r>
            <w:r w:rsidRPr="00904D83">
              <w:rPr>
                <w:lang w:val="en-US"/>
              </w:rPr>
              <w:t>and follow the procedure for keeping and protecting measuring instruments.</w:t>
            </w:r>
          </w:p>
          <w:p w14:paraId="535C2C52" w14:textId="5FA69A0B" w:rsidR="00CD36FF" w:rsidRPr="00904D83" w:rsidRDefault="00CD36FF" w:rsidP="00F11894">
            <w:pPr>
              <w:pStyle w:val="Gvdemetni20"/>
              <w:shd w:val="clear" w:color="auto" w:fill="auto"/>
              <w:spacing w:before="0" w:after="18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6.5:</w:t>
            </w:r>
            <w:r>
              <w:rPr>
                <w:lang w:val="en-US"/>
              </w:rPr>
              <w:t xml:space="preserve"> Knows </w:t>
            </w:r>
            <w:r w:rsidRPr="00904D83">
              <w:rPr>
                <w:lang w:val="en-US"/>
              </w:rPr>
              <w:t xml:space="preserve">measuring and control procedures. (tape measure, steel rule, gauge board, </w:t>
            </w:r>
            <w:r w:rsidR="00F75FBC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floating rule etc.)</w:t>
            </w:r>
          </w:p>
          <w:p w14:paraId="121D20E8" w14:textId="065E831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4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7</w:t>
            </w:r>
            <w:r w:rsidRPr="00F11894">
              <w:rPr>
                <w:rStyle w:val="Gvdemetni22"/>
                <w:lang w:val="en-US"/>
              </w:rPr>
              <w:t>:</w:t>
            </w:r>
            <w:r w:rsidR="00E33F70">
              <w:rPr>
                <w:lang w:val="en-US"/>
              </w:rPr>
              <w:t xml:space="preserve"> P</w:t>
            </w:r>
            <w:r w:rsidRPr="00F11894">
              <w:rPr>
                <w:lang w:val="en-US"/>
              </w:rPr>
              <w:t>repare</w:t>
            </w:r>
            <w:r w:rsidR="00E33F70">
              <w:rPr>
                <w:lang w:val="en-US"/>
              </w:rPr>
              <w:t>s</w:t>
            </w:r>
            <w:r w:rsidRPr="00F11894">
              <w:rPr>
                <w:lang w:val="en-US"/>
              </w:rPr>
              <w:t xml:space="preserve"> necessary tools, kits, equipment and material.</w:t>
            </w:r>
          </w:p>
          <w:p w14:paraId="028412F7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4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1FD8476D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4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7.1: Appoints </w:t>
            </w:r>
            <w:r w:rsidR="002A70C7" w:rsidRPr="00904D83">
              <w:rPr>
                <w:lang w:val="en-US"/>
              </w:rPr>
              <w:t>necessary tools, kits, equipment and material before work in line with instructions.</w:t>
            </w:r>
          </w:p>
          <w:p w14:paraId="4738F532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7.2: B</w:t>
            </w:r>
            <w:r w:rsidR="002A70C7" w:rsidRPr="00904D83">
              <w:rPr>
                <w:lang w:val="en-US"/>
              </w:rPr>
              <w:t>ring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determined tools, kits, equipment and material to the workspace.</w:t>
            </w:r>
          </w:p>
          <w:p w14:paraId="6F234C6A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7.3: Picks </w:t>
            </w:r>
            <w:r w:rsidR="002A70C7" w:rsidRPr="00904D83">
              <w:rPr>
                <w:lang w:val="en-US"/>
              </w:rPr>
              <w:t>the suitable material for the cutting program.</w:t>
            </w:r>
          </w:p>
          <w:p w14:paraId="383762C3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7.4: P</w:t>
            </w:r>
            <w:r w:rsidR="002A70C7" w:rsidRPr="00904D83">
              <w:rPr>
                <w:lang w:val="en-US"/>
              </w:rPr>
              <w:t>lace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and pile the chosen material on the cutting place.</w:t>
            </w:r>
          </w:p>
          <w:p w14:paraId="3FD4AE2E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204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7.5: Identifies</w:t>
            </w:r>
            <w:r w:rsidR="002A70C7" w:rsidRPr="00904D83">
              <w:rPr>
                <w:lang w:val="en-US"/>
              </w:rPr>
              <w:t xml:space="preserve"> specifications of materials to be cut.</w:t>
            </w:r>
          </w:p>
          <w:p w14:paraId="5D2ADE4B" w14:textId="77777777" w:rsidR="002A70C7" w:rsidRPr="00F11894" w:rsidRDefault="002A70C7" w:rsidP="00F11894">
            <w:pPr>
              <w:pStyle w:val="Gvdemetni20"/>
              <w:shd w:val="clear" w:color="auto" w:fill="auto"/>
              <w:spacing w:before="0" w:after="8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8</w:t>
            </w:r>
            <w:r w:rsidR="00CD36FF" w:rsidRPr="00F11894">
              <w:rPr>
                <w:lang w:val="en-US"/>
              </w:rPr>
              <w:t>:C</w:t>
            </w:r>
            <w:r w:rsidRPr="00F11894">
              <w:rPr>
                <w:lang w:val="en-US"/>
              </w:rPr>
              <w:t>heck</w:t>
            </w:r>
            <w:r w:rsidR="00CD36FF" w:rsidRPr="00F11894">
              <w:rPr>
                <w:lang w:val="en-US"/>
              </w:rPr>
              <w:t>s</w:t>
            </w:r>
            <w:r w:rsidRPr="00F11894">
              <w:rPr>
                <w:lang w:val="en-US"/>
              </w:rPr>
              <w:t xml:space="preserve"> machines, </w:t>
            </w:r>
            <w:r w:rsidR="00CD36FF" w:rsidRPr="00F11894">
              <w:rPr>
                <w:lang w:val="en-US"/>
              </w:rPr>
              <w:t>equipment</w:t>
            </w:r>
            <w:r w:rsidRPr="00F11894">
              <w:rPr>
                <w:lang w:val="en-US"/>
              </w:rPr>
              <w:t xml:space="preserve"> and benches before use.</w:t>
            </w:r>
          </w:p>
          <w:p w14:paraId="509EDD4E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99CCF0D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8.1: Checks</w:t>
            </w:r>
            <w:r w:rsidR="002A70C7" w:rsidRPr="00904D83">
              <w:rPr>
                <w:lang w:val="en-US"/>
              </w:rPr>
              <w:t xml:space="preserve"> gas pressure for oxi-gas cutting.</w:t>
            </w:r>
          </w:p>
          <w:p w14:paraId="0FC01E23" w14:textId="77777777" w:rsidR="002A70C7" w:rsidRPr="00904D83" w:rsidRDefault="00CD36FF" w:rsidP="00F11894">
            <w:pPr>
              <w:pStyle w:val="Gvdemetni20"/>
              <w:shd w:val="clear" w:color="auto" w:fill="auto"/>
              <w:tabs>
                <w:tab w:val="left" w:pos="1057"/>
              </w:tabs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8.2: Checks</w:t>
            </w:r>
            <w:r w:rsidR="002A70C7" w:rsidRPr="00904D83">
              <w:rPr>
                <w:lang w:val="en-US"/>
              </w:rPr>
              <w:t xml:space="preserve"> and change</w:t>
            </w:r>
            <w:r>
              <w:rPr>
                <w:lang w:val="en-US"/>
              </w:rPr>
              <w:t>s</w:t>
            </w:r>
            <w:r w:rsidR="002A70C7" w:rsidRPr="00904D83">
              <w:rPr>
                <w:lang w:val="en-US"/>
              </w:rPr>
              <w:t xml:space="preserve"> empty gas cylinders in line with OHS rules.</w:t>
            </w:r>
          </w:p>
          <w:p w14:paraId="5850D44B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8.3: Knows </w:t>
            </w:r>
            <w:r w:rsidR="002A70C7" w:rsidRPr="00904D83">
              <w:rPr>
                <w:lang w:val="en-US"/>
              </w:rPr>
              <w:t>flammable and combustible gases.</w:t>
            </w:r>
          </w:p>
          <w:p w14:paraId="2FED2833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8.4: Recognizes </w:t>
            </w:r>
            <w:r w:rsidR="002A70C7" w:rsidRPr="00904D83">
              <w:rPr>
                <w:lang w:val="en-US"/>
              </w:rPr>
              <w:t>flammable and combustible gas cylinders by their features.</w:t>
            </w:r>
          </w:p>
          <w:p w14:paraId="382BF608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204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8.5: Analyzes </w:t>
            </w:r>
            <w:r w:rsidR="002A70C7" w:rsidRPr="00904D83">
              <w:rPr>
                <w:lang w:val="en-US"/>
              </w:rPr>
              <w:t>measures to be taken in case of blowback.</w:t>
            </w:r>
          </w:p>
          <w:p w14:paraId="098A7204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8" w:line="220" w:lineRule="exact"/>
              <w:ind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9</w:t>
            </w:r>
            <w:r w:rsidRPr="00F11894">
              <w:rPr>
                <w:rStyle w:val="Gvdemetni22"/>
                <w:lang w:val="en-US"/>
              </w:rPr>
              <w:t>:</w:t>
            </w:r>
            <w:r w:rsidR="00CD36FF" w:rsidRPr="00F11894">
              <w:rPr>
                <w:lang w:val="en-US"/>
              </w:rPr>
              <w:t xml:space="preserve"> Chooses </w:t>
            </w:r>
            <w:r w:rsidRPr="00F11894">
              <w:rPr>
                <w:lang w:val="en-US"/>
              </w:rPr>
              <w:t>suitable nozzle for oxi-gas cutting machine.</w:t>
            </w:r>
          </w:p>
          <w:p w14:paraId="1F44C684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2C807F3C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9.1: Applies </w:t>
            </w:r>
            <w:r w:rsidR="002A70C7" w:rsidRPr="00904D83">
              <w:rPr>
                <w:lang w:val="en-US"/>
              </w:rPr>
              <w:t>the chosen parameter on the cutting program depending on the material type and thickness.</w:t>
            </w:r>
          </w:p>
          <w:p w14:paraId="589DECFF" w14:textId="77777777" w:rsidR="002A70C7" w:rsidRPr="00904D83" w:rsidRDefault="00CD36FF" w:rsidP="00F11894">
            <w:pPr>
              <w:pStyle w:val="Gvdemetni20"/>
              <w:numPr>
                <w:ilvl w:val="0"/>
                <w:numId w:val="12"/>
              </w:numPr>
              <w:shd w:val="clear" w:color="auto" w:fill="auto"/>
              <w:tabs>
                <w:tab w:val="left" w:pos="1057"/>
              </w:tabs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Places </w:t>
            </w:r>
            <w:r w:rsidR="002A70C7" w:rsidRPr="00904D83">
              <w:rPr>
                <w:lang w:val="en-US"/>
              </w:rPr>
              <w:t>the suitable nozzle for the chosen parameter depending on the material type and thickness.</w:t>
            </w:r>
          </w:p>
          <w:p w14:paraId="3D99E86D" w14:textId="1BBF443B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9.3: Adjusts </w:t>
            </w:r>
            <w:r w:rsidR="002A70C7" w:rsidRPr="00904D83">
              <w:rPr>
                <w:lang w:val="en-US"/>
              </w:rPr>
              <w:t xml:space="preserve">the gas pressure depending on thickness of the </w:t>
            </w:r>
            <w:r w:rsidR="00F75FBC" w:rsidRPr="00904D83">
              <w:rPr>
                <w:lang w:val="en-US"/>
              </w:rPr>
              <w:t>material that</w:t>
            </w:r>
            <w:r w:rsidR="002A70C7" w:rsidRPr="00904D83">
              <w:rPr>
                <w:lang w:val="en-US"/>
              </w:rPr>
              <w:t xml:space="preserve"> will be cut.</w:t>
            </w:r>
          </w:p>
          <w:p w14:paraId="547665C1" w14:textId="15709282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9.4: Sets </w:t>
            </w:r>
            <w:r w:rsidR="002A70C7" w:rsidRPr="00904D83">
              <w:rPr>
                <w:lang w:val="en-US"/>
              </w:rPr>
              <w:t>the distance between the pi</w:t>
            </w:r>
            <w:r w:rsidR="00F75FBC">
              <w:rPr>
                <w:lang w:val="en-US"/>
              </w:rPr>
              <w:t>e</w:t>
            </w:r>
            <w:r w:rsidR="002A70C7" w:rsidRPr="00904D83">
              <w:rPr>
                <w:lang w:val="en-US"/>
              </w:rPr>
              <w:t>ce and flame in accordance with the material thickness.</w:t>
            </w:r>
          </w:p>
          <w:p w14:paraId="5D2A73E1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9.5: Knows </w:t>
            </w:r>
            <w:r w:rsidR="002A70C7" w:rsidRPr="00904D83">
              <w:rPr>
                <w:lang w:val="en-US"/>
              </w:rPr>
              <w:t>parameter deviations (gas, pressure, flame etc.) in accordance with material type, thickness and cutting speed.</w:t>
            </w:r>
          </w:p>
          <w:p w14:paraId="40AC659D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18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9.6: Identifies </w:t>
            </w:r>
            <w:r w:rsidR="002A70C7" w:rsidRPr="00904D83">
              <w:rPr>
                <w:lang w:val="en-US"/>
              </w:rPr>
              <w:t>oxi-cutting machine nozzle types.</w:t>
            </w:r>
          </w:p>
          <w:p w14:paraId="30C320F0" w14:textId="77777777" w:rsidR="002A70C7" w:rsidRPr="00F11894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10</w:t>
            </w:r>
            <w:r w:rsidRPr="00F11894">
              <w:rPr>
                <w:rStyle w:val="Gvdemetni22"/>
                <w:lang w:val="en-US"/>
              </w:rPr>
              <w:t>:</w:t>
            </w:r>
            <w:r w:rsidR="00CD36FF" w:rsidRPr="00F11894">
              <w:rPr>
                <w:lang w:val="en-US"/>
              </w:rPr>
              <w:t xml:space="preserve"> Places </w:t>
            </w:r>
            <w:r w:rsidRPr="00F11894">
              <w:rPr>
                <w:lang w:val="en-US"/>
              </w:rPr>
              <w:t>the piece to be cut on the bench.</w:t>
            </w:r>
          </w:p>
          <w:p w14:paraId="48D3560D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6E9919C5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10.1: Inspects </w:t>
            </w:r>
            <w:r w:rsidR="002A70C7" w:rsidRPr="00904D83">
              <w:rPr>
                <w:lang w:val="en-US"/>
              </w:rPr>
              <w:t xml:space="preserve">the chosen material in order to see if it is </w:t>
            </w:r>
            <w:r w:rsidRPr="00904D83">
              <w:rPr>
                <w:lang w:val="en-US"/>
              </w:rPr>
              <w:t>physically</w:t>
            </w:r>
            <w:r w:rsidR="002A70C7" w:rsidRPr="00904D83">
              <w:rPr>
                <w:lang w:val="en-US"/>
              </w:rPr>
              <w:t xml:space="preserve"> suitable for cutting. (manufacturing defects, surface  roughness, waviness etc.)</w:t>
            </w:r>
          </w:p>
          <w:p w14:paraId="027E8DBC" w14:textId="2F99B265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10.2: Checks </w:t>
            </w:r>
            <w:r w:rsidR="002A70C7" w:rsidRPr="00904D83">
              <w:rPr>
                <w:lang w:val="en-US"/>
              </w:rPr>
              <w:t xml:space="preserve">the dimensions of the material using suitable instruments (tape measure, steel rule, </w:t>
            </w:r>
            <w:r w:rsidR="00D65AC9" w:rsidRPr="00904D83">
              <w:rPr>
                <w:lang w:val="en-US"/>
              </w:rPr>
              <w:t>caliper</w:t>
            </w:r>
            <w:r w:rsidR="002A70C7" w:rsidRPr="00904D83">
              <w:rPr>
                <w:lang w:val="en-US"/>
              </w:rPr>
              <w:t>, floating rule etc.) in accordance with the production drawing.</w:t>
            </w:r>
          </w:p>
          <w:p w14:paraId="4C101FD1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10.3: Places </w:t>
            </w:r>
            <w:r w:rsidR="002A70C7" w:rsidRPr="00904D83">
              <w:rPr>
                <w:lang w:val="en-US"/>
              </w:rPr>
              <w:t>the chosen material on the cutting bench minding reference points.</w:t>
            </w:r>
          </w:p>
          <w:p w14:paraId="21A16973" w14:textId="0717711F" w:rsidR="002A70C7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10.4: Knows </w:t>
            </w:r>
            <w:r w:rsidRPr="00904D83">
              <w:rPr>
                <w:lang w:val="en-US"/>
              </w:rPr>
              <w:t>physical</w:t>
            </w:r>
            <w:r w:rsidR="002A70C7" w:rsidRPr="00904D83">
              <w:rPr>
                <w:lang w:val="en-US"/>
              </w:rPr>
              <w:t xml:space="preserve"> check and control principles for the material to </w:t>
            </w:r>
            <w:r w:rsidR="00E50541">
              <w:rPr>
                <w:lang w:val="en-US"/>
              </w:rPr>
              <w:t>be cut.</w:t>
            </w:r>
          </w:p>
          <w:p w14:paraId="295B55B4" w14:textId="564570A8" w:rsidR="00E50541" w:rsidRDefault="00E50541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10.5: Knows </w:t>
            </w:r>
            <w:r w:rsidRPr="00904D83">
              <w:rPr>
                <w:lang w:val="en-US"/>
              </w:rPr>
              <w:t>how to place the material to be cut on the machine</w:t>
            </w:r>
          </w:p>
          <w:p w14:paraId="2FF3B102" w14:textId="3F07DD5C" w:rsidR="00E50541" w:rsidRPr="00904D83" w:rsidRDefault="00E50541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10.6: Identifies </w:t>
            </w:r>
            <w:r w:rsidRPr="00904D83">
              <w:rPr>
                <w:lang w:val="en-US"/>
              </w:rPr>
              <w:t>the features of measuring instruments.</w:t>
            </w:r>
          </w:p>
          <w:p w14:paraId="2BC3ED16" w14:textId="77777777" w:rsidR="00E50541" w:rsidRDefault="00E50541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rStyle w:val="Gvdemetni22"/>
                <w:b/>
                <w:bCs/>
                <w:lang w:val="en-US"/>
              </w:rPr>
            </w:pPr>
          </w:p>
          <w:p w14:paraId="6CB04377" w14:textId="77777777" w:rsidR="002A70C7" w:rsidRPr="00F11894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2"/>
                <w:b/>
                <w:bCs/>
                <w:lang w:val="en-US"/>
              </w:rPr>
              <w:t>Learning Outcome 11</w:t>
            </w:r>
            <w:r w:rsidRPr="00F11894">
              <w:rPr>
                <w:rStyle w:val="Gvdemetni22"/>
                <w:lang w:val="en-US"/>
              </w:rPr>
              <w:t>:</w:t>
            </w:r>
            <w:r w:rsidR="00CD36FF" w:rsidRPr="00F11894">
              <w:rPr>
                <w:lang w:val="en-US"/>
              </w:rPr>
              <w:t xml:space="preserve"> M</w:t>
            </w:r>
            <w:r w:rsidRPr="00F11894">
              <w:rPr>
                <w:lang w:val="en-US"/>
              </w:rPr>
              <w:t>ark</w:t>
            </w:r>
            <w:r w:rsidR="00CD36FF" w:rsidRPr="00F11894">
              <w:rPr>
                <w:lang w:val="en-US"/>
              </w:rPr>
              <w:t>s</w:t>
            </w:r>
            <w:r w:rsidRPr="00F11894">
              <w:rPr>
                <w:lang w:val="en-US"/>
              </w:rPr>
              <w:t xml:space="preserve"> materials.</w:t>
            </w:r>
          </w:p>
          <w:p w14:paraId="41190BC4" w14:textId="77777777" w:rsidR="002A70C7" w:rsidRPr="00904D83" w:rsidRDefault="002A70C7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b/>
                <w:bCs/>
                <w:lang w:val="en-US"/>
              </w:rPr>
            </w:pPr>
            <w:r w:rsidRPr="00904D83">
              <w:rPr>
                <w:b/>
                <w:bCs/>
                <w:lang w:val="en-US"/>
              </w:rPr>
              <w:t>Performance Criteria:</w:t>
            </w:r>
          </w:p>
          <w:p w14:paraId="78E52874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11.1: Prepares </w:t>
            </w:r>
            <w:r w:rsidR="002A70C7" w:rsidRPr="00904D83">
              <w:rPr>
                <w:lang w:val="en-US"/>
              </w:rPr>
              <w:t>surfaces on which mark will be placed.</w:t>
            </w:r>
          </w:p>
          <w:p w14:paraId="0A4DEA92" w14:textId="5E9D254A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11.2: Marls </w:t>
            </w:r>
            <w:r w:rsidR="002A70C7" w:rsidRPr="00904D83">
              <w:rPr>
                <w:lang w:val="en-US"/>
              </w:rPr>
              <w:t xml:space="preserve">pieces using suitable measuring and marking instruments (steel rule, ruler, </w:t>
            </w:r>
            <w:r w:rsidRPr="00904D83">
              <w:rPr>
                <w:lang w:val="en-US"/>
              </w:rPr>
              <w:t>caliper</w:t>
            </w:r>
            <w:r w:rsidR="00F75FBC">
              <w:rPr>
                <w:lang w:val="en-US"/>
              </w:rPr>
              <w:t xml:space="preserve">, </w:t>
            </w:r>
            <w:r w:rsidR="002A70C7" w:rsidRPr="00904D83">
              <w:rPr>
                <w:lang w:val="en-US"/>
              </w:rPr>
              <w:t>scribber etc.) in accordance with the production drawing.</w:t>
            </w:r>
          </w:p>
          <w:p w14:paraId="6A2CA366" w14:textId="419A5F4E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11.3: Checks </w:t>
            </w:r>
            <w:r w:rsidR="002A70C7" w:rsidRPr="00904D83">
              <w:rPr>
                <w:lang w:val="en-US"/>
              </w:rPr>
              <w:t xml:space="preserve">marked piece measurement </w:t>
            </w:r>
            <w:r w:rsidRPr="00904D83">
              <w:rPr>
                <w:lang w:val="en-US"/>
              </w:rPr>
              <w:t>compliance</w:t>
            </w:r>
            <w:r w:rsidR="002A70C7" w:rsidRPr="00904D83">
              <w:rPr>
                <w:lang w:val="en-US"/>
              </w:rPr>
              <w:t xml:space="preserve"> to the production </w:t>
            </w:r>
            <w:r w:rsidR="00D65AC9" w:rsidRPr="00904D83">
              <w:rPr>
                <w:lang w:val="en-US"/>
              </w:rPr>
              <w:t>drawing using</w:t>
            </w:r>
            <w:r w:rsidR="002A70C7" w:rsidRPr="00904D83">
              <w:rPr>
                <w:lang w:val="en-US"/>
              </w:rPr>
              <w:t xml:space="preserve"> suitable measuring instrument.</w:t>
            </w:r>
          </w:p>
          <w:p w14:paraId="4D858161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11.4: Knows </w:t>
            </w:r>
            <w:r w:rsidR="002A70C7" w:rsidRPr="00904D83">
              <w:rPr>
                <w:lang w:val="en-US"/>
              </w:rPr>
              <w:t>marking principles.</w:t>
            </w:r>
          </w:p>
          <w:p w14:paraId="15C153B6" w14:textId="77777777" w:rsidR="002A70C7" w:rsidRPr="00904D83" w:rsidRDefault="00CD36FF" w:rsidP="00F11894">
            <w:pPr>
              <w:pStyle w:val="Gvdemetni20"/>
              <w:shd w:val="clear" w:color="auto" w:fill="auto"/>
              <w:spacing w:before="0" w:after="0" w:line="250" w:lineRule="exact"/>
              <w:ind w:left="54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11.5: Knows </w:t>
            </w:r>
            <w:r w:rsidR="002A70C7" w:rsidRPr="00904D83">
              <w:rPr>
                <w:lang w:val="en-US"/>
              </w:rPr>
              <w:t>marking instruments.</w:t>
            </w:r>
          </w:p>
          <w:p w14:paraId="34B52F0E" w14:textId="77777777" w:rsidR="002A70C7" w:rsidRPr="00904D83" w:rsidRDefault="002A70C7" w:rsidP="00F11894">
            <w:pPr>
              <w:pStyle w:val="stbilgiveyaaltbilgi0"/>
              <w:shd w:val="clear" w:color="auto" w:fill="auto"/>
              <w:spacing w:line="210" w:lineRule="exact"/>
              <w:rPr>
                <w:lang w:val="en-US"/>
              </w:rPr>
            </w:pPr>
          </w:p>
        </w:tc>
      </w:tr>
    </w:tbl>
    <w:p w14:paraId="5D99311D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FE15B4" w14:textId="77777777" w:rsidR="009A6ACE" w:rsidRPr="00904D83" w:rsidRDefault="00A24A3E">
      <w:pPr>
        <w:pStyle w:val="stbilgiveyaaltbilgi0"/>
        <w:framePr w:wrap="none" w:vAnchor="page" w:hAnchor="page" w:x="811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26937102" w14:textId="77777777" w:rsidR="009A6ACE" w:rsidRPr="00904D83" w:rsidRDefault="00A24A3E">
      <w:pPr>
        <w:pStyle w:val="stbilgiveyaaltbilgi0"/>
        <w:framePr w:wrap="none" w:vAnchor="page" w:hAnchor="page" w:x="7737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103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9768"/>
      </w:tblGrid>
      <w:tr w:rsidR="009A6ACE" w:rsidRPr="00904D83" w14:paraId="15BC5CA7" w14:textId="77777777" w:rsidTr="00F11894">
        <w:trPr>
          <w:trHeight w:hRule="exact" w:val="9514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332AC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12:</w:t>
            </w:r>
            <w:r w:rsidR="00CD36FF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erform</w:t>
            </w:r>
            <w:r w:rsidR="00CD36FF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Oxi-gas cutting process.</w:t>
            </w:r>
          </w:p>
          <w:p w14:paraId="559B94E6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4CAC2009" w14:textId="35115D75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12.1: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material type and dimension compliance to the cutting program.</w:t>
            </w:r>
          </w:p>
          <w:p w14:paraId="0255CE78" w14:textId="7FBD26BC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12.2: </w:t>
            </w:r>
            <w:r w:rsidR="00A72905">
              <w:rPr>
                <w:lang w:val="en-US"/>
              </w:rPr>
              <w:t>A</w:t>
            </w:r>
            <w:r w:rsidRPr="00904D83">
              <w:rPr>
                <w:lang w:val="en-US"/>
              </w:rPr>
              <w:t>djust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reference place.</w:t>
            </w:r>
          </w:p>
          <w:p w14:paraId="30DE72DD" w14:textId="373F15DB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12.3: </w:t>
            </w:r>
            <w:r w:rsidR="00A72905">
              <w:rPr>
                <w:lang w:val="en-US"/>
              </w:rPr>
              <w:t>I</w:t>
            </w:r>
            <w:r w:rsidRPr="00904D83">
              <w:rPr>
                <w:lang w:val="en-US"/>
              </w:rPr>
              <w:t>nput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material dimensions into NC cutting machine.</w:t>
            </w:r>
          </w:p>
          <w:p w14:paraId="60E954A3" w14:textId="12E7779C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12.4: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make cutting gas pressure and flame adjustments.</w:t>
            </w:r>
          </w:p>
          <w:p w14:paraId="7260E593" w14:textId="6C671DF2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12.5: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distance between the material and nozzle, and perform the last checks.</w:t>
            </w:r>
          </w:p>
          <w:p w14:paraId="0A543BFB" w14:textId="250C916A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12.6: 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>tart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machine/torch cutting process.</w:t>
            </w:r>
          </w:p>
          <w:p w14:paraId="5C8DBE29" w14:textId="5B032E56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12.7: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oxi-gas cutting machine features.</w:t>
            </w:r>
          </w:p>
          <w:p w14:paraId="5AB5FDCB" w14:textId="60C62E50" w:rsidR="00A72905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52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12.8: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</w:t>
            </w:r>
            <w:r w:rsidR="00D65AC9">
              <w:rPr>
                <w:lang w:val="en-US"/>
              </w:rPr>
              <w:t xml:space="preserve"> oxi-gas</w:t>
            </w:r>
            <w:r w:rsidRPr="00904D83">
              <w:rPr>
                <w:lang w:val="en-US"/>
              </w:rPr>
              <w:t xml:space="preserve"> cutting process operation sequence and features.</w:t>
            </w:r>
            <w:r w:rsidR="00E85C9E" w:rsidRPr="00904D83">
              <w:rPr>
                <w:lang w:val="en-US"/>
              </w:rPr>
              <w:t xml:space="preserve"> </w:t>
            </w:r>
          </w:p>
          <w:p w14:paraId="44C50AA7" w14:textId="5A8043F9" w:rsidR="009A6ACE" w:rsidRPr="00904D83" w:rsidRDefault="00A24A3E" w:rsidP="00F163D6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1</w:t>
            </w:r>
            <w:r w:rsidR="00A72905">
              <w:rPr>
                <w:rStyle w:val="Gvdemetni2Kaln"/>
                <w:lang w:val="en-US"/>
              </w:rPr>
              <w:t>3</w:t>
            </w:r>
            <w:r w:rsidRPr="00904D83">
              <w:rPr>
                <w:rStyle w:val="Gvdemetni2Kaln"/>
                <w:lang w:val="en-US"/>
              </w:rPr>
              <w:t>:</w:t>
            </w:r>
            <w:r w:rsidR="00A72905">
              <w:rPr>
                <w:lang w:val="en-US"/>
              </w:rPr>
              <w:t xml:space="preserve"> C</w:t>
            </w:r>
            <w:r w:rsidRPr="00904D83">
              <w:rPr>
                <w:lang w:val="en-US"/>
              </w:rPr>
              <w:t>lean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that are cut.</w:t>
            </w:r>
          </w:p>
          <w:p w14:paraId="563687C0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0502BDD9" w14:textId="64267A54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13.1: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scrap off the pieces that are cut.</w:t>
            </w:r>
          </w:p>
          <w:p w14:paraId="5539F34A" w14:textId="73D8B830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13.2: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slag off the material that is cut.</w:t>
            </w:r>
          </w:p>
          <w:p w14:paraId="2B374656" w14:textId="061253C1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13.3: </w:t>
            </w:r>
            <w:r w:rsidR="00A72905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pieces that are cut on the control/dispatch area adopting suitable methods.</w:t>
            </w:r>
          </w:p>
          <w:p w14:paraId="02920CAA" w14:textId="5D58B99D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552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13.4: </w:t>
            </w:r>
            <w:r w:rsidR="00A72905">
              <w:rPr>
                <w:lang w:val="en-US"/>
              </w:rPr>
              <w:t>Is</w:t>
            </w:r>
            <w:r w:rsidRPr="00904D83">
              <w:rPr>
                <w:lang w:val="en-US"/>
              </w:rPr>
              <w:t xml:space="preserve"> aware of the cleaning works.</w:t>
            </w:r>
          </w:p>
          <w:p w14:paraId="37FC8ACF" w14:textId="6AECFB63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14: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that are cut.</w:t>
            </w:r>
          </w:p>
          <w:p w14:paraId="6E65F1C1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7F85FB0" w14:textId="27C705B6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14.1:</w:t>
            </w:r>
            <w:r w:rsidR="00A72905">
              <w:rPr>
                <w:lang w:val="en-US"/>
              </w:rPr>
              <w:t xml:space="preserve"> E</w:t>
            </w:r>
            <w:r w:rsidRPr="00904D83">
              <w:rPr>
                <w:lang w:val="en-US"/>
              </w:rPr>
              <w:t>xamine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 manually and visually for inconveniences such as burr and roughness.</w:t>
            </w:r>
          </w:p>
          <w:p w14:paraId="6E7BD666" w14:textId="70ECED7C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14.2: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processed pieces according to given standards and production drawing using suitable measuring instruments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(steel rule, rule, </w:t>
            </w:r>
            <w:r w:rsidR="00A72905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floating rule etc.).</w:t>
            </w:r>
          </w:p>
          <w:p w14:paraId="1FDD03BD" w14:textId="2ED3CB53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14.3: 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>ort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waste and materials to be re-processed depending on defects.</w:t>
            </w:r>
          </w:p>
          <w:p w14:paraId="7CE526B9" w14:textId="30D04670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14.4: </w:t>
            </w:r>
            <w:r w:rsidR="00A72905">
              <w:rPr>
                <w:lang w:val="en-US"/>
              </w:rPr>
              <w:t>B</w:t>
            </w:r>
            <w:r w:rsidRPr="00904D83">
              <w:rPr>
                <w:lang w:val="en-US"/>
              </w:rPr>
              <w:t>ale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and/or pile fault-free pieces in line with instructions.</w:t>
            </w:r>
          </w:p>
          <w:p w14:paraId="7E0B88D4" w14:textId="55E65983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14.5: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control principles for the pieces that are cut.</w:t>
            </w:r>
          </w:p>
          <w:p w14:paraId="1B8D3683" w14:textId="742BAE93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14.6: </w:t>
            </w:r>
            <w:r w:rsidR="00A72905">
              <w:rPr>
                <w:lang w:val="en-US"/>
              </w:rPr>
              <w:t>Analyzes</w:t>
            </w:r>
            <w:r w:rsidRPr="00904D83">
              <w:rPr>
                <w:lang w:val="en-US"/>
              </w:rPr>
              <w:t xml:space="preserve"> the causes of after-cut faults.</w:t>
            </w:r>
          </w:p>
          <w:p w14:paraId="1370FF0F" w14:textId="6F37941F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15: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</w:t>
            </w:r>
            <w:r w:rsidR="00A72905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workspace after cutting process.</w:t>
            </w:r>
          </w:p>
          <w:p w14:paraId="70F59027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17A820BB" w14:textId="1CF48888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15.1: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eep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clean and tidy to prevent any interruption that may occur in the work </w:t>
            </w:r>
            <w:r w:rsidR="00A72905" w:rsidRPr="00904D83">
              <w:rPr>
                <w:lang w:val="en-US"/>
              </w:rPr>
              <w:t>organization</w:t>
            </w:r>
            <w:r w:rsidRPr="00904D83">
              <w:rPr>
                <w:lang w:val="en-US"/>
              </w:rPr>
              <w:t>.</w:t>
            </w:r>
          </w:p>
          <w:p w14:paraId="27FC6374" w14:textId="1CCEB6A5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15.2: </w:t>
            </w:r>
            <w:r w:rsidR="00A72905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machine and concerning equipment after work and return the </w:t>
            </w:r>
            <w:r w:rsidR="00A72905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>.</w:t>
            </w:r>
          </w:p>
          <w:p w14:paraId="1880117D" w14:textId="023B50D8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15.3: </w:t>
            </w:r>
            <w:r w:rsidR="00A72905">
              <w:rPr>
                <w:lang w:val="en-US"/>
              </w:rPr>
              <w:t>F</w:t>
            </w:r>
            <w:r w:rsidRPr="00904D83">
              <w:rPr>
                <w:lang w:val="en-US"/>
              </w:rPr>
              <w:t>ollow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given </w:t>
            </w:r>
            <w:r w:rsidR="00A72905" w:rsidRPr="00904D83">
              <w:rPr>
                <w:lang w:val="en-US"/>
              </w:rPr>
              <w:t>instructions</w:t>
            </w:r>
            <w:r w:rsidRPr="00904D83">
              <w:rPr>
                <w:lang w:val="en-US"/>
              </w:rPr>
              <w:t xml:space="preserve"> on using substances which are harmful to the environment and health</w:t>
            </w:r>
          </w:p>
          <w:p w14:paraId="042BB2AB" w14:textId="33A0B36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and store</w:t>
            </w:r>
            <w:r w:rsidR="00D65AC9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these substances accordingly.</w:t>
            </w:r>
          </w:p>
          <w:p w14:paraId="1B71FDD3" w14:textId="4182CD5E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  <w:r w:rsidR="00272DF2" w:rsidRPr="00904D83">
              <w:rPr>
                <w:rStyle w:val="Gvdemetni2Kaln"/>
                <w:lang w:val="en-US"/>
              </w:rPr>
              <w:t>5</w:t>
            </w:r>
            <w:r w:rsidRPr="00904D83">
              <w:rPr>
                <w:rStyle w:val="Gvdemetni2Kaln"/>
                <w:lang w:val="en-US"/>
              </w:rPr>
              <w:t>.</w:t>
            </w:r>
            <w:r w:rsidR="00272DF2" w:rsidRPr="00904D83">
              <w:rPr>
                <w:rStyle w:val="Gvdemetni2Kaln"/>
                <w:lang w:val="en-US"/>
              </w:rPr>
              <w:t>4</w:t>
            </w:r>
            <w:r w:rsidRPr="00904D83">
              <w:rPr>
                <w:rStyle w:val="Gvdemetni2Kaln"/>
                <w:lang w:val="en-US"/>
              </w:rPr>
              <w:t xml:space="preserve">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s/applies</w:t>
            </w:r>
            <w:r w:rsidRPr="00904D83">
              <w:rPr>
                <w:lang w:val="en-US"/>
              </w:rPr>
              <w:t xml:space="preserve"> cleaning methods for the machines and </w:t>
            </w:r>
            <w:r w:rsidR="00A72905" w:rsidRPr="00904D83">
              <w:rPr>
                <w:lang w:val="en-US"/>
              </w:rPr>
              <w:t>equipment that</w:t>
            </w:r>
            <w:r w:rsidRPr="00904D83">
              <w:rPr>
                <w:lang w:val="en-US"/>
              </w:rPr>
              <w:t xml:space="preserve"> are in use.</w:t>
            </w:r>
          </w:p>
          <w:p w14:paraId="7F2347DD" w14:textId="13CA858F" w:rsidR="009A6ACE" w:rsidRPr="00904D83" w:rsidRDefault="00A24A3E" w:rsidP="00F163D6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16: </w:t>
            </w:r>
            <w:r w:rsidR="00A72905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A72905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and report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>.</w:t>
            </w:r>
          </w:p>
          <w:p w14:paraId="0788DCAE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886A833" w14:textId="4EB1B835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16.1: </w:t>
            </w:r>
            <w:r w:rsidR="00A72905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A72905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materials to concerning unit for secondary process.</w:t>
            </w:r>
          </w:p>
          <w:p w14:paraId="50EF6DB7" w14:textId="368A60D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16.2: </w:t>
            </w:r>
            <w:r w:rsidR="00A72905">
              <w:rPr>
                <w:lang w:val="en-US"/>
              </w:rPr>
              <w:t>M</w:t>
            </w:r>
            <w:r w:rsidRPr="00904D83">
              <w:rPr>
                <w:lang w:val="en-US"/>
              </w:rPr>
              <w:t>ark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</w:t>
            </w:r>
            <w:r w:rsidR="00A72905" w:rsidRPr="00904D83">
              <w:rPr>
                <w:lang w:val="en-US"/>
              </w:rPr>
              <w:t>pieces that</w:t>
            </w:r>
            <w:r w:rsidRPr="00904D83">
              <w:rPr>
                <w:lang w:val="en-US"/>
              </w:rPr>
              <w:t xml:space="preserve"> will not be processed again.</w:t>
            </w:r>
          </w:p>
          <w:p w14:paraId="0C50E05F" w14:textId="0DE0C946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16.3: </w:t>
            </w:r>
            <w:r w:rsidR="00A72905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A72905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the pieces which will or will not go through secondary process.</w:t>
            </w:r>
          </w:p>
        </w:tc>
      </w:tr>
      <w:tr w:rsidR="009A6ACE" w:rsidRPr="00904D83" w14:paraId="584065F5" w14:textId="77777777" w:rsidTr="00F11894">
        <w:trPr>
          <w:trHeight w:hRule="exact" w:val="41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B4C6E7" w:themeFill="accent5" w:themeFillTint="66"/>
            <w:vAlign w:val="center"/>
          </w:tcPr>
          <w:p w14:paraId="763B38B9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8FC0B0A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9A6ACE" w:rsidRPr="00904D83" w14:paraId="0A74CD33" w14:textId="77777777" w:rsidTr="00F11894">
        <w:trPr>
          <w:trHeight w:hRule="exact" w:val="374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994545A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a) Theoretical Examination</w:t>
            </w:r>
          </w:p>
        </w:tc>
      </w:tr>
      <w:tr w:rsidR="00272DF2" w:rsidRPr="00904D83" w14:paraId="39F50492" w14:textId="77777777" w:rsidTr="00F11894">
        <w:trPr>
          <w:trHeight w:val="2440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E276" w14:textId="446B1BCE" w:rsidR="00272DF2" w:rsidRPr="00904D83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(T1) </w:t>
            </w:r>
            <w:r w:rsidR="00A72905" w:rsidRPr="00904D83">
              <w:rPr>
                <w:lang w:val="en-US"/>
              </w:rPr>
              <w:t>Multiple-choice</w:t>
            </w:r>
            <w:r w:rsidRPr="00904D83">
              <w:rPr>
                <w:lang w:val="en-US"/>
              </w:rPr>
              <w:t xml:space="preserve"> exam is composed of at least 15 questions.</w:t>
            </w:r>
          </w:p>
          <w:p w14:paraId="5D2CA6E7" w14:textId="77777777" w:rsidR="00272DF2" w:rsidRPr="00904D83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  <w:p w14:paraId="150BC430" w14:textId="54C20E05" w:rsidR="00272DF2" w:rsidRPr="00904D83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9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(T2) Theoretical examination composed of minimum 3 open-ended questions along with at least 10 </w:t>
            </w:r>
            <w:r w:rsidR="00D65AC9" w:rsidRPr="00904D83">
              <w:rPr>
                <w:lang w:val="en-US"/>
              </w:rPr>
              <w:t>multiple-choice questions</w:t>
            </w:r>
            <w:r w:rsidRPr="00904D83">
              <w:rPr>
                <w:lang w:val="en-US"/>
              </w:rPr>
              <w:t>.</w:t>
            </w:r>
          </w:p>
          <w:p w14:paraId="7F7217DC" w14:textId="77777777" w:rsidR="00272DF2" w:rsidRPr="00904D83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98" w:lineRule="exact"/>
              <w:ind w:firstLine="0"/>
              <w:jc w:val="left"/>
              <w:rPr>
                <w:lang w:val="en-US"/>
              </w:rPr>
            </w:pPr>
          </w:p>
          <w:p w14:paraId="7A54D6B9" w14:textId="77777777" w:rsidR="00F11894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In order for candidates to succeed at T1 or T2 examinations, they need to get at least 60/100 points in total. Maximum 2 </w:t>
            </w:r>
            <w:r w:rsidR="00A72905" w:rsidRPr="00904D83">
              <w:rPr>
                <w:lang w:val="en-US"/>
              </w:rPr>
              <w:t>minutes are</w:t>
            </w:r>
            <w:r w:rsidRPr="00904D83">
              <w:rPr>
                <w:lang w:val="en-US"/>
              </w:rPr>
              <w:t xml:space="preserve"> given per question. For each open-ended question, maximum 4 minutes are given.</w:t>
            </w:r>
          </w:p>
          <w:p w14:paraId="49902555" w14:textId="23BE6BDF" w:rsidR="00272DF2" w:rsidRPr="00904D83" w:rsidRDefault="00272DF2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One of T1 or T2 examination </w:t>
            </w:r>
            <w:r w:rsidR="00A72905" w:rsidRPr="00904D83">
              <w:rPr>
                <w:lang w:val="en-US"/>
              </w:rPr>
              <w:t>methods</w:t>
            </w:r>
            <w:r w:rsidRPr="00904D83">
              <w:rPr>
                <w:lang w:val="en-US"/>
              </w:rPr>
              <w:t xml:space="preserve"> can be applied.</w:t>
            </w:r>
          </w:p>
        </w:tc>
      </w:tr>
      <w:tr w:rsidR="009A6ACE" w:rsidRPr="00904D83" w14:paraId="00A514F0" w14:textId="77777777" w:rsidTr="00F11894">
        <w:trPr>
          <w:trHeight w:hRule="exact" w:val="422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7BD34F3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b) Performance Based Examination</w:t>
            </w:r>
          </w:p>
        </w:tc>
      </w:tr>
      <w:tr w:rsidR="009A6ACE" w:rsidRPr="00904D83" w14:paraId="04174E6D" w14:textId="77777777" w:rsidTr="00F11894">
        <w:trPr>
          <w:trHeight w:hRule="exact" w:val="475"/>
        </w:trPr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0F9AD" w14:textId="77777777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(P1) Performance based examination</w:t>
            </w:r>
          </w:p>
        </w:tc>
      </w:tr>
      <w:tr w:rsidR="009A6ACE" w:rsidRPr="00904D83" w14:paraId="5DEE8EF0" w14:textId="77777777" w:rsidTr="00F11894">
        <w:trPr>
          <w:trHeight w:hRule="exact" w:val="953"/>
        </w:trPr>
        <w:tc>
          <w:tcPr>
            <w:tcW w:w="10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4BBF" w14:textId="18D9B62F" w:rsidR="009A6ACE" w:rsidRPr="00904D83" w:rsidRDefault="00A24A3E" w:rsidP="00F11894">
            <w:pPr>
              <w:pStyle w:val="Gvdemetni20"/>
              <w:framePr w:w="10339" w:h="14429" w:wrap="none" w:vAnchor="page" w:hAnchor="page" w:x="773" w:y="1144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The ex</w:t>
            </w:r>
            <w:r w:rsidR="00A72905">
              <w:rPr>
                <w:lang w:val="en-US"/>
              </w:rPr>
              <w:t>ami</w:t>
            </w:r>
            <w:r w:rsidRPr="00904D83">
              <w:rPr>
                <w:lang w:val="en-US"/>
              </w:rPr>
              <w:t xml:space="preserve">nation is performed under real production conditions bearing a production drawing which serves as the basis for oxi-gas cutting in mind. </w:t>
            </w:r>
            <w:r w:rsidR="00D65AC9" w:rsidRPr="00904D83">
              <w:rPr>
                <w:lang w:val="en-US"/>
              </w:rPr>
              <w:t>Duration of</w:t>
            </w:r>
            <w:r w:rsidRPr="00904D83">
              <w:rPr>
                <w:lang w:val="en-US"/>
              </w:rPr>
              <w:t xml:space="preserve"> the performance based examination is calculated on cutting process duration performed under real working conditions.</w:t>
            </w:r>
          </w:p>
        </w:tc>
      </w:tr>
    </w:tbl>
    <w:p w14:paraId="23EE8201" w14:textId="77777777" w:rsidR="009A6ACE" w:rsidRPr="00904D83" w:rsidRDefault="00A24A3E">
      <w:pPr>
        <w:pStyle w:val="stbilgiveyaaltbilgi0"/>
        <w:framePr w:wrap="none" w:vAnchor="page" w:hAnchor="page" w:x="701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0FFE1AA9" w14:textId="77777777" w:rsidR="009A6ACE" w:rsidRPr="00904D83" w:rsidRDefault="00A24A3E">
      <w:pPr>
        <w:pStyle w:val="stbilgiveyaaltbilgi0"/>
        <w:framePr w:wrap="none" w:vAnchor="page" w:hAnchor="page" w:x="10752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27</w:t>
      </w:r>
    </w:p>
    <w:p w14:paraId="22518503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C687FBC" w14:textId="77777777" w:rsidR="009A6ACE" w:rsidRPr="00904D83" w:rsidRDefault="00A24A3E">
      <w:pPr>
        <w:pStyle w:val="stbilgiveyaaltbilgi0"/>
        <w:framePr w:wrap="none" w:vAnchor="page" w:hAnchor="page" w:x="799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3FF91940" w14:textId="77777777" w:rsidR="009A6ACE" w:rsidRPr="00904D83" w:rsidRDefault="00A24A3E">
      <w:pPr>
        <w:pStyle w:val="stbilgiveyaaltbilgi0"/>
        <w:framePr w:wrap="none" w:vAnchor="page" w:hAnchor="page" w:x="7725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386"/>
        <w:gridCol w:w="4363"/>
      </w:tblGrid>
      <w:tr w:rsidR="009A6ACE" w:rsidRPr="00904D83" w14:paraId="11A1FF89" w14:textId="77777777" w:rsidTr="00F11894">
        <w:trPr>
          <w:trHeight w:hRule="exact" w:val="672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A90CE" w14:textId="3BB07B89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5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During (P1) performance test, the candidate shall follow each step successfully described in the </w:t>
            </w:r>
            <w:r w:rsidR="00A72905" w:rsidRPr="00904D83">
              <w:rPr>
                <w:lang w:val="en-US"/>
              </w:rPr>
              <w:t>checklist</w:t>
            </w:r>
            <w:r w:rsidRPr="00904D83">
              <w:rPr>
                <w:lang w:val="en-US"/>
              </w:rPr>
              <w:t xml:space="preserve">. The </w:t>
            </w:r>
            <w:r w:rsidR="00D65AC9" w:rsidRPr="00904D83">
              <w:rPr>
                <w:lang w:val="en-US"/>
              </w:rPr>
              <w:t>checklist shall</w:t>
            </w:r>
            <w:r w:rsidRPr="00904D83">
              <w:rPr>
                <w:lang w:val="en-US"/>
              </w:rPr>
              <w:t xml:space="preserve"> cover each learning outcome.</w:t>
            </w:r>
          </w:p>
        </w:tc>
      </w:tr>
      <w:tr w:rsidR="009A6ACE" w:rsidRPr="00904D83" w14:paraId="1AF99F0C" w14:textId="77777777" w:rsidTr="00F11894">
        <w:trPr>
          <w:trHeight w:hRule="exact" w:val="346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ED4F64D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32945BEB" w14:textId="77777777" w:rsidTr="00F11894">
        <w:trPr>
          <w:trHeight w:hRule="exact" w:val="8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563D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93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If a candidate fails in P1 examination, s/he is eligible to retake the exam in 6 months for those learning outcomes 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s/he previously failed at.</w:t>
            </w:r>
          </w:p>
        </w:tc>
      </w:tr>
      <w:tr w:rsidR="009A6ACE" w:rsidRPr="00904D83" w14:paraId="1A70098F" w14:textId="77777777" w:rsidTr="00F11894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09726A8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1B2BE2B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47E0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16E538D5" w14:textId="77777777" w:rsidTr="00F11894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72B7ABB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A103DB9" w14:textId="4A830089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D65AC9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C604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VQA METAL SECTORAL COMMITTEE</w:t>
            </w:r>
          </w:p>
        </w:tc>
      </w:tr>
      <w:tr w:rsidR="009A6ACE" w:rsidRPr="00904D83" w14:paraId="775A7E8A" w14:textId="77777777" w:rsidTr="00F11894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2C211C0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1A2FF2CE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7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28CA6" w14:textId="77777777" w:rsidR="009A6ACE" w:rsidRPr="00904D83" w:rsidRDefault="00A24A3E" w:rsidP="00F11894">
            <w:pPr>
              <w:pStyle w:val="Gvdemetni20"/>
              <w:framePr w:w="10363" w:h="3576" w:wrap="none" w:vAnchor="page" w:hAnchor="page" w:x="761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65B563D9" w14:textId="0F48F2F8" w:rsidR="009A6ACE" w:rsidRPr="00904D83" w:rsidRDefault="00D65AC9" w:rsidP="00D65AC9">
      <w:pPr>
        <w:pStyle w:val="Balk30"/>
        <w:framePr w:w="10363" w:h="1519" w:hRule="exact" w:wrap="none" w:vAnchor="page" w:hAnchor="page" w:x="761" w:y="5000"/>
        <w:shd w:val="clear" w:color="auto" w:fill="auto"/>
        <w:spacing w:before="0" w:after="262" w:line="220" w:lineRule="exact"/>
        <w:ind w:firstLine="0"/>
        <w:jc w:val="center"/>
        <w:rPr>
          <w:lang w:val="en-US"/>
        </w:rPr>
      </w:pPr>
      <w:r>
        <w:rPr>
          <w:lang w:val="en-US"/>
        </w:rPr>
        <w:t>ANNEXES</w:t>
      </w:r>
    </w:p>
    <w:p w14:paraId="7C9DC578" w14:textId="77777777" w:rsidR="00D65AC9" w:rsidRDefault="00A24A3E" w:rsidP="00D65AC9">
      <w:pPr>
        <w:pStyle w:val="Gvdemetni20"/>
        <w:framePr w:w="10363" w:h="1519" w:hRule="exact" w:wrap="none" w:vAnchor="page" w:hAnchor="page" w:x="761" w:y="500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[B5]-1: </w:t>
      </w:r>
      <w:r w:rsidRPr="00904D83">
        <w:rPr>
          <w:lang w:val="en-US"/>
        </w:rPr>
        <w:t xml:space="preserve">Information on Recommended Training for the Qualification Unit </w:t>
      </w:r>
    </w:p>
    <w:p w14:paraId="022F2B85" w14:textId="77777777" w:rsidR="00D65AC9" w:rsidRDefault="00D65AC9" w:rsidP="00D65AC9">
      <w:pPr>
        <w:pStyle w:val="Gvdemetni20"/>
        <w:framePr w:w="10363" w:h="1519" w:hRule="exact" w:wrap="none" w:vAnchor="page" w:hAnchor="page" w:x="761" w:y="5000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7AC47570" w14:textId="5A4773B7" w:rsidR="009A6ACE" w:rsidRPr="00D65AC9" w:rsidRDefault="00A24A3E" w:rsidP="00D65AC9">
      <w:pPr>
        <w:pStyle w:val="Gvdemetni20"/>
        <w:framePr w:w="10363" w:h="1519" w:hRule="exact" w:wrap="none" w:vAnchor="page" w:hAnchor="page" w:x="761" w:y="5000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5DDA4252" w14:textId="77777777" w:rsidR="009A6ACE" w:rsidRPr="00904D83" w:rsidRDefault="00A24A3E">
      <w:pPr>
        <w:pStyle w:val="stbilgiveyaaltbilgi0"/>
        <w:framePr w:wrap="none" w:vAnchor="page" w:hAnchor="page" w:x="689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192F2EB7" w14:textId="77777777" w:rsidR="009A6ACE" w:rsidRPr="00904D83" w:rsidRDefault="00A24A3E">
      <w:pPr>
        <w:pStyle w:val="stbilgiveyaaltbilgi0"/>
        <w:framePr w:wrap="none" w:vAnchor="page" w:hAnchor="page" w:x="10740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28</w:t>
      </w:r>
    </w:p>
    <w:p w14:paraId="421FDDAD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87FC5B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0AE905FB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28971646" w14:textId="77777777" w:rsidR="009A6ACE" w:rsidRPr="00904D83" w:rsidRDefault="00A24A3E">
      <w:pPr>
        <w:pStyle w:val="Balk30"/>
        <w:framePr w:wrap="none" w:vAnchor="page" w:hAnchor="page" w:x="768" w:y="1115"/>
        <w:shd w:val="clear" w:color="auto" w:fill="auto"/>
        <w:spacing w:before="0" w:after="0" w:line="220" w:lineRule="exact"/>
        <w:ind w:firstLine="0"/>
        <w:jc w:val="left"/>
        <w:rPr>
          <w:lang w:val="en-US"/>
        </w:rPr>
      </w:pPr>
      <w:bookmarkStart w:id="12" w:name="bookmark13"/>
      <w:r w:rsidRPr="00904D83">
        <w:rPr>
          <w:lang w:val="en-US"/>
        </w:rPr>
        <w:t>12UY0083-3/B6 PROFILE CUTTING QUALIFICATION UNIT</w:t>
      </w:r>
      <w:bookmarkEnd w:id="1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264"/>
        <w:gridCol w:w="6528"/>
      </w:tblGrid>
      <w:tr w:rsidR="009A6ACE" w:rsidRPr="00904D83" w14:paraId="0461E896" w14:textId="77777777" w:rsidTr="00E50541">
        <w:trPr>
          <w:trHeight w:hRule="exact" w:val="5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73E35B9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89FE02F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NAME OF THE QUALIFICATION UNIT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84D14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PROFILE CUTTING</w:t>
            </w:r>
          </w:p>
        </w:tc>
      </w:tr>
      <w:tr w:rsidR="009A6ACE" w:rsidRPr="00904D83" w14:paraId="2D161671" w14:textId="77777777" w:rsidTr="00E50541"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B2480AF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2698A47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REFERENCE CODE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A6AF6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12UY0083-3/B6</w:t>
            </w:r>
          </w:p>
        </w:tc>
      </w:tr>
      <w:tr w:rsidR="009A6ACE" w:rsidRPr="00904D83" w14:paraId="0A9B2915" w14:textId="77777777" w:rsidTr="00E50541"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4367CAF0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7FE12383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LEVEL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C5FFB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3</w:t>
            </w:r>
          </w:p>
        </w:tc>
      </w:tr>
      <w:tr w:rsidR="009A6ACE" w:rsidRPr="00904D83" w14:paraId="3D153B45" w14:textId="77777777" w:rsidTr="00E50541">
        <w:trPr>
          <w:trHeight w:hRule="exact" w:val="4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D83B8B5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151ECCB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CREDIT VALUE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F717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28EB5E1E" w14:textId="77777777" w:rsidTr="00E50541">
        <w:trPr>
          <w:trHeight w:hRule="exact" w:val="408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728FA11A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B2456E3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A)DATE OF PUBLICATION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6006F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10/10/2012</w:t>
            </w:r>
          </w:p>
        </w:tc>
      </w:tr>
      <w:tr w:rsidR="009A6ACE" w:rsidRPr="00904D83" w14:paraId="6FD83804" w14:textId="77777777" w:rsidTr="00E50541">
        <w:trPr>
          <w:trHeight w:hRule="exact" w:val="408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8867CCA" w14:textId="77777777" w:rsidR="009A6ACE" w:rsidRPr="00904D83" w:rsidRDefault="009A6ACE" w:rsidP="00E50541">
            <w:pPr>
              <w:framePr w:w="10363" w:h="14030" w:wrap="none" w:vAnchor="page" w:hAnchor="page" w:x="768" w:y="1663"/>
              <w:rPr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A6E2DB3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B)REVISION NO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BD71D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00</w:t>
            </w:r>
          </w:p>
        </w:tc>
      </w:tr>
      <w:tr w:rsidR="009A6ACE" w:rsidRPr="00904D83" w14:paraId="6043BFCC" w14:textId="77777777" w:rsidTr="00E50541">
        <w:trPr>
          <w:trHeight w:hRule="exact" w:val="422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4E9F267" w14:textId="77777777" w:rsidR="009A6ACE" w:rsidRPr="00904D83" w:rsidRDefault="009A6ACE" w:rsidP="00E50541">
            <w:pPr>
              <w:framePr w:w="10363" w:h="14030" w:wrap="none" w:vAnchor="page" w:hAnchor="page" w:x="768" w:y="1663"/>
              <w:rPr>
                <w:lang w:val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2E054A7C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C) REVISION DATE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7548F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-</w:t>
            </w:r>
          </w:p>
        </w:tc>
      </w:tr>
      <w:tr w:rsidR="009A6ACE" w:rsidRPr="00904D83" w14:paraId="0E81E61B" w14:textId="77777777" w:rsidTr="00E50541">
        <w:trPr>
          <w:trHeight w:hRule="exact" w:val="51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221EAC0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6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A3781F9" w14:textId="77777777" w:rsidR="009A6ACE" w:rsidRPr="00904D83" w:rsidRDefault="00A24A3E" w:rsidP="00E50541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OCCUPATIONAL STANDARD FORMING THE BASIS FOR THE QUALIFICATION UNIT</w:t>
            </w:r>
          </w:p>
        </w:tc>
      </w:tr>
      <w:tr w:rsidR="009A6ACE" w:rsidRPr="00904D83" w14:paraId="532A25FB" w14:textId="77777777" w:rsidTr="00F11894">
        <w:trPr>
          <w:trHeight w:hRule="exact" w:val="437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55993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MS0237-3 METAL CUTTER NATIONAL OCCUPATIONAL STANDARD</w:t>
            </w:r>
          </w:p>
        </w:tc>
      </w:tr>
      <w:tr w:rsidR="009A6ACE" w:rsidRPr="00904D83" w14:paraId="41CABED0" w14:textId="77777777" w:rsidTr="00F11894">
        <w:trPr>
          <w:trHeight w:hRule="exact" w:val="40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12FFF643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7</w:t>
            </w:r>
          </w:p>
        </w:tc>
        <w:tc>
          <w:tcPr>
            <w:tcW w:w="9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00972749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OUTCOMES</w:t>
            </w:r>
          </w:p>
        </w:tc>
      </w:tr>
      <w:tr w:rsidR="009A6ACE" w:rsidRPr="00904D83" w14:paraId="1572C794" w14:textId="77777777" w:rsidTr="00EF3CFC">
        <w:trPr>
          <w:trHeight w:hRule="exact" w:val="9653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6FA3F" w14:textId="32C1041C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1: </w:t>
            </w:r>
            <w:r w:rsidR="00B201F8">
              <w:rPr>
                <w:lang w:val="en-US"/>
              </w:rPr>
              <w:t>Surveys</w:t>
            </w:r>
            <w:r w:rsidRPr="00904D83">
              <w:rPr>
                <w:lang w:val="en-US"/>
              </w:rPr>
              <w:t xml:space="preserve"> machine equipment operability.</w:t>
            </w:r>
          </w:p>
          <w:p w14:paraId="18BB092C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A5B9EFF" w14:textId="5DE3D78E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1.1: </w:t>
            </w:r>
            <w:r w:rsidR="00D65AC9" w:rsidRPr="00D65AC9">
              <w:rPr>
                <w:rStyle w:val="Gvdemetni2Kaln"/>
                <w:b w:val="0"/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</w:t>
            </w:r>
            <w:r w:rsidR="00D65AC9">
              <w:rPr>
                <w:lang w:val="en-US"/>
              </w:rPr>
              <w:t xml:space="preserve">the </w:t>
            </w:r>
            <w:r w:rsidRPr="00904D83">
              <w:rPr>
                <w:lang w:val="en-US"/>
              </w:rPr>
              <w:t>equipment safety systems periodically in line with instructions.</w:t>
            </w:r>
          </w:p>
          <w:p w14:paraId="07EF7774" w14:textId="3C5C0734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1.2: </w:t>
            </w:r>
            <w:r w:rsidR="00B201F8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equipment operability periodically against wear and breakdown in line </w:t>
            </w:r>
            <w:r w:rsidR="00D65AC9" w:rsidRPr="00904D83">
              <w:rPr>
                <w:lang w:val="en-US"/>
              </w:rPr>
              <w:t>with instructions</w:t>
            </w:r>
            <w:r w:rsidRPr="00904D83">
              <w:rPr>
                <w:lang w:val="en-US"/>
              </w:rPr>
              <w:t>.</w:t>
            </w:r>
          </w:p>
          <w:p w14:paraId="08C65651" w14:textId="74C04EBC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1.3: </w:t>
            </w:r>
            <w:r w:rsidR="00B201F8">
              <w:rPr>
                <w:lang w:val="en-US"/>
              </w:rPr>
              <w:t>Notifies</w:t>
            </w:r>
            <w:r w:rsidRPr="00904D83">
              <w:rPr>
                <w:lang w:val="en-US"/>
              </w:rPr>
              <w:t xml:space="preserve"> authorized people for the change or repair of faulty/broken parts on maintenance.</w:t>
            </w:r>
          </w:p>
          <w:p w14:paraId="3BEA053E" w14:textId="69D77559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1.4: </w:t>
            </w:r>
            <w:r w:rsidR="00B201F8">
              <w:rPr>
                <w:lang w:val="en-US"/>
              </w:rPr>
              <w:t>Knows</w:t>
            </w:r>
            <w:r w:rsidRPr="00904D83">
              <w:rPr>
                <w:lang w:val="en-US"/>
              </w:rPr>
              <w:t xml:space="preserve"> equipment specifications.</w:t>
            </w:r>
          </w:p>
          <w:p w14:paraId="1BD7EE9F" w14:textId="51E02181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24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1.5: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basic terms related to profile cutting.</w:t>
            </w:r>
          </w:p>
          <w:p w14:paraId="45EA0E19" w14:textId="042AB54A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2: </w:t>
            </w:r>
            <w:r w:rsidR="00B201F8">
              <w:rPr>
                <w:lang w:val="en-US"/>
              </w:rPr>
              <w:t xml:space="preserve">Follows </w:t>
            </w:r>
            <w:r w:rsidRPr="00904D83">
              <w:rPr>
                <w:lang w:val="en-US"/>
              </w:rPr>
              <w:t>progressive maintenance procedures.</w:t>
            </w:r>
          </w:p>
          <w:p w14:paraId="3F2BA1BC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07E87C2C" w14:textId="25454015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2.1: 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>tore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maintenance supplies properly.</w:t>
            </w:r>
          </w:p>
          <w:p w14:paraId="7CF05369" w14:textId="74959062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2.2: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aintain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service-free equipment under one's responsibility.</w:t>
            </w:r>
          </w:p>
          <w:p w14:paraId="2ABCE286" w14:textId="11B1438D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2.3: </w:t>
            </w:r>
            <w:r w:rsidR="00B201F8">
              <w:rPr>
                <w:lang w:val="en-US"/>
              </w:rPr>
              <w:t>Analyzes</w:t>
            </w:r>
            <w:r w:rsidRPr="00904D83">
              <w:rPr>
                <w:lang w:val="en-US"/>
              </w:rPr>
              <w:t xml:space="preserve"> equipment breakdown causes.</w:t>
            </w:r>
          </w:p>
          <w:p w14:paraId="2B4B006E" w14:textId="51E52B5B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2.4: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storage conditions for maintenance supplies.</w:t>
            </w:r>
          </w:p>
          <w:p w14:paraId="775C35F4" w14:textId="7886A2ED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24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2.5: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service-free equipment maintenance principles.</w:t>
            </w:r>
          </w:p>
          <w:p w14:paraId="278EC21C" w14:textId="148453A9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3: </w:t>
            </w:r>
            <w:r w:rsidR="00B201F8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workspace.</w:t>
            </w:r>
          </w:p>
          <w:p w14:paraId="2AB97860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284BCA4D" w14:textId="2FC8E01A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3.1: </w:t>
            </w:r>
            <w:r w:rsidR="00B201F8">
              <w:rPr>
                <w:lang w:val="en-US"/>
              </w:rPr>
              <w:t>A</w:t>
            </w:r>
            <w:r w:rsidRPr="00904D83">
              <w:rPr>
                <w:lang w:val="en-US"/>
              </w:rPr>
              <w:t>rrange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depending on the working method.</w:t>
            </w:r>
          </w:p>
          <w:p w14:paraId="7E9CB420" w14:textId="1D8FE9C5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3.2: </w:t>
            </w:r>
            <w:r w:rsidR="00B201F8">
              <w:rPr>
                <w:lang w:val="en-US"/>
              </w:rPr>
              <w:t>R</w:t>
            </w:r>
            <w:r w:rsidRPr="00904D83">
              <w:rPr>
                <w:lang w:val="en-US"/>
              </w:rPr>
              <w:t>espond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to negative conditions in the workspace.</w:t>
            </w:r>
          </w:p>
          <w:p w14:paraId="5CB72CC1" w14:textId="1933335C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3.3: </w:t>
            </w:r>
            <w:r w:rsidR="00B201F8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and make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arrangements for non-processable materials or pieces.</w:t>
            </w:r>
          </w:p>
          <w:p w14:paraId="7A3CCF23" w14:textId="4BED41A5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24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3.4:</w:t>
            </w:r>
            <w:r w:rsidR="00B201F8">
              <w:rPr>
                <w:lang w:val="en-US"/>
              </w:rPr>
              <w:t xml:space="preserve"> L</w:t>
            </w:r>
            <w:r w:rsidRPr="00904D83">
              <w:rPr>
                <w:lang w:val="en-US"/>
              </w:rPr>
              <w:t>ay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down working principles for the workspace depending on working method.</w:t>
            </w:r>
          </w:p>
          <w:p w14:paraId="09E3688E" w14:textId="272D40B9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4: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work schedule.</w:t>
            </w:r>
          </w:p>
          <w:p w14:paraId="742EC65B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417C88CB" w14:textId="52870006" w:rsidR="009A6ACE" w:rsidRPr="00904D83" w:rsidRDefault="00272DF2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4</w:t>
            </w:r>
            <w:r w:rsidR="00A24A3E" w:rsidRPr="00904D83">
              <w:rPr>
                <w:rStyle w:val="Gvdemetni2Kaln"/>
                <w:lang w:val="en-US"/>
              </w:rPr>
              <w:t xml:space="preserve">.1: </w:t>
            </w:r>
            <w:r w:rsidR="00B201F8">
              <w:rPr>
                <w:lang w:val="en-US"/>
              </w:rPr>
              <w:t>E</w:t>
            </w:r>
            <w:r w:rsidR="00A24A3E" w:rsidRPr="00904D83">
              <w:rPr>
                <w:lang w:val="en-US"/>
              </w:rPr>
              <w:t>stimate</w:t>
            </w:r>
            <w:r w:rsidR="00B201F8">
              <w:rPr>
                <w:lang w:val="en-US"/>
              </w:rPr>
              <w:t>s</w:t>
            </w:r>
            <w:r w:rsidR="00A24A3E" w:rsidRPr="00904D83">
              <w:rPr>
                <w:lang w:val="en-US"/>
              </w:rPr>
              <w:t xml:space="preserve"> approximate production time depending on process attributes and notify superiors if needed.</w:t>
            </w:r>
          </w:p>
          <w:p w14:paraId="6198B7C6" w14:textId="48D19939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4.2: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form and documents before production and get the approval of the superiors if needed.</w:t>
            </w:r>
          </w:p>
          <w:p w14:paraId="3ACF1394" w14:textId="2D7D680C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240" w:line="288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4.3: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steps related to forms and documents to be prepared before production </w:t>
            </w:r>
            <w:r w:rsidR="00B201F8" w:rsidRPr="00904D83">
              <w:rPr>
                <w:lang w:val="en-US"/>
              </w:rPr>
              <w:t>amongst options</w:t>
            </w:r>
            <w:r w:rsidRPr="00904D83">
              <w:rPr>
                <w:lang w:val="en-US"/>
              </w:rPr>
              <w:t>.</w:t>
            </w:r>
          </w:p>
          <w:p w14:paraId="352ED6C7" w14:textId="7F947FDA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Learning Outcome 5:</w:t>
            </w:r>
            <w:r w:rsidR="00B201F8">
              <w:rPr>
                <w:lang w:val="en-US"/>
              </w:rPr>
              <w:t xml:space="preserve"> Checks</w:t>
            </w:r>
            <w:r w:rsidRPr="00904D83">
              <w:rPr>
                <w:lang w:val="en-US"/>
              </w:rPr>
              <w:t xml:space="preserve"> measuring instruments.</w:t>
            </w:r>
          </w:p>
          <w:p w14:paraId="60F26B1B" w14:textId="7777777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4F03CA57" w14:textId="64F3FE33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5.1: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measuring instruments depending on the work and material type.</w:t>
            </w:r>
          </w:p>
          <w:p w14:paraId="5F765C25" w14:textId="682A6FD9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5.2: </w:t>
            </w:r>
            <w:r w:rsidR="00B201F8">
              <w:rPr>
                <w:lang w:val="en-US"/>
              </w:rPr>
              <w:t>Checks</w:t>
            </w:r>
            <w:r w:rsidRPr="00904D83">
              <w:rPr>
                <w:lang w:val="en-US"/>
              </w:rPr>
              <w:t xml:space="preserve"> the accuracy of measuring instruments.</w:t>
            </w:r>
          </w:p>
          <w:p w14:paraId="5AB9F0E6" w14:textId="383C4EAE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5.3: </w:t>
            </w:r>
            <w:r w:rsidR="00B201F8">
              <w:rPr>
                <w:lang w:val="en-US"/>
              </w:rPr>
              <w:t xml:space="preserve">Notifies </w:t>
            </w:r>
            <w:r w:rsidRPr="00904D83">
              <w:rPr>
                <w:lang w:val="en-US"/>
              </w:rPr>
              <w:t>superiors about faulty instruments and know the calibration methods.</w:t>
            </w:r>
          </w:p>
          <w:p w14:paraId="2A5B9241" w14:textId="0DFE7ADD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5.4: </w:t>
            </w:r>
            <w:r w:rsidR="00B201F8">
              <w:rPr>
                <w:lang w:val="en-US"/>
              </w:rPr>
              <w:t>Knows</w:t>
            </w:r>
            <w:r w:rsidRPr="00904D83">
              <w:rPr>
                <w:lang w:val="en-US"/>
              </w:rPr>
              <w:t xml:space="preserve"> and follow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keeping and protecting measuring instruments.</w:t>
            </w:r>
          </w:p>
          <w:p w14:paraId="16069445" w14:textId="6F7B8CA7" w:rsidR="009A6ACE" w:rsidRPr="00904D83" w:rsidRDefault="00A24A3E" w:rsidP="00F11894">
            <w:pPr>
              <w:pStyle w:val="Gvdemetni20"/>
              <w:framePr w:w="10363" w:h="14030" w:wrap="none" w:vAnchor="page" w:hAnchor="page" w:x="768" w:y="1663"/>
              <w:shd w:val="clear" w:color="auto" w:fill="auto"/>
              <w:spacing w:before="0" w:after="0" w:line="250" w:lineRule="exact"/>
              <w:ind w:left="5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5.5:</w:t>
            </w:r>
            <w:r w:rsidR="00B201F8">
              <w:rPr>
                <w:lang w:val="en-US"/>
              </w:rPr>
              <w:t xml:space="preserve"> 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measuring and control procedures. (tape measure, steel rule, </w:t>
            </w:r>
            <w:r w:rsidR="00B201F8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floating rule etc.)</w:t>
            </w:r>
          </w:p>
        </w:tc>
      </w:tr>
    </w:tbl>
    <w:p w14:paraId="6F5F2831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3095DF2E" w14:textId="77777777" w:rsidR="009A6ACE" w:rsidRPr="00904D83" w:rsidRDefault="00A24A3E">
      <w:pPr>
        <w:pStyle w:val="stbilgiveyaaltbilgi0"/>
        <w:framePr w:wrap="none" w:vAnchor="page" w:hAnchor="page" w:x="1074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29</w:t>
      </w:r>
    </w:p>
    <w:p w14:paraId="009FB976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A9A9DDE" w14:textId="77777777" w:rsidR="009A6ACE" w:rsidRPr="00904D83" w:rsidRDefault="00A24A3E">
      <w:pPr>
        <w:pStyle w:val="stbilgiveyaaltbilgi0"/>
        <w:framePr w:wrap="none" w:vAnchor="page" w:hAnchor="page" w:x="791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8A6F163" w14:textId="77777777" w:rsidR="009A6ACE" w:rsidRPr="00904D83" w:rsidRDefault="00A24A3E">
      <w:pPr>
        <w:pStyle w:val="stbilgiveyaaltbilgi0"/>
        <w:framePr w:wrap="none" w:vAnchor="page" w:hAnchor="page" w:x="7718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678760F4" w14:textId="77777777" w:rsidR="009A6ACE" w:rsidRPr="00904D83" w:rsidRDefault="00A24A3E">
      <w:pPr>
        <w:pStyle w:val="stbilgiveyaaltbilgi0"/>
        <w:framePr w:wrap="none" w:vAnchor="page" w:hAnchor="page" w:x="681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4F9F6E12" w14:textId="77777777" w:rsidR="009A6ACE" w:rsidRPr="00904D83" w:rsidRDefault="00A24A3E">
      <w:pPr>
        <w:pStyle w:val="stbilgiveyaaltbilgi0"/>
        <w:framePr w:wrap="none" w:vAnchor="page" w:hAnchor="page" w:x="10737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30</w:t>
      </w:r>
    </w:p>
    <w:tbl>
      <w:tblPr>
        <w:tblStyle w:val="TabloKlavuzu"/>
        <w:tblpPr w:leftFromText="141" w:rightFromText="141" w:vertAnchor="text" w:horzAnchor="margin" w:tblpY="862"/>
        <w:tblW w:w="0" w:type="auto"/>
        <w:tblLook w:val="04A0" w:firstRow="1" w:lastRow="0" w:firstColumn="1" w:lastColumn="0" w:noHBand="0" w:noVBand="1"/>
      </w:tblPr>
      <w:tblGrid>
        <w:gridCol w:w="11170"/>
      </w:tblGrid>
      <w:tr w:rsidR="00272DF2" w:rsidRPr="00904D83" w14:paraId="1789A22E" w14:textId="77777777" w:rsidTr="00F11894">
        <w:trPr>
          <w:trHeight w:val="13741"/>
        </w:trPr>
        <w:tc>
          <w:tcPr>
            <w:tcW w:w="11170" w:type="dxa"/>
            <w:vAlign w:val="center"/>
          </w:tcPr>
          <w:p w14:paraId="324E84ED" w14:textId="26F657D2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6:</w:t>
            </w:r>
            <w:r w:rsidR="00B201F8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repare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tools, kits, equipment and material.</w:t>
            </w:r>
          </w:p>
          <w:p w14:paraId="094E5084" w14:textId="77777777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ind w:left="48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1C739852" w14:textId="0512E6D3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6.1: </w:t>
            </w:r>
            <w:r w:rsidR="00B201F8">
              <w:rPr>
                <w:lang w:val="en-US"/>
              </w:rPr>
              <w:t>A</w:t>
            </w:r>
            <w:r w:rsidRPr="00904D83">
              <w:rPr>
                <w:lang w:val="en-US"/>
              </w:rPr>
              <w:t>ppoint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tools, kits, equipment and material before work in line with instructions.</w:t>
            </w:r>
          </w:p>
          <w:p w14:paraId="19A73664" w14:textId="0FD624F9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6.2: </w:t>
            </w:r>
            <w:r w:rsidR="00B201F8">
              <w:rPr>
                <w:lang w:val="en-US"/>
              </w:rPr>
              <w:t>B</w:t>
            </w:r>
            <w:r w:rsidRPr="00904D83">
              <w:rPr>
                <w:lang w:val="en-US"/>
              </w:rPr>
              <w:t>ring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determined tools, kits, equipment and material to the workspace.</w:t>
            </w:r>
          </w:p>
          <w:p w14:paraId="3EDE616F" w14:textId="5B4CBB6A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6.3: </w:t>
            </w:r>
            <w:r w:rsidR="00B201F8">
              <w:rPr>
                <w:lang w:val="en-US"/>
              </w:rPr>
              <w:t>D</w:t>
            </w:r>
            <w:r w:rsidRPr="00904D83">
              <w:rPr>
                <w:lang w:val="en-US"/>
              </w:rPr>
              <w:t>etermine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measurement changes arising from calibration faults and fixes the equipment under one's responsibility.</w:t>
            </w:r>
          </w:p>
          <w:p w14:paraId="744CC79F" w14:textId="0CFE2A2A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6.4: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ick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suitable material for the cutting program.</w:t>
            </w:r>
          </w:p>
          <w:p w14:paraId="409318F8" w14:textId="78FAEC77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6.5: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ick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suitable saw blade for the material.</w:t>
            </w:r>
          </w:p>
          <w:p w14:paraId="6631C5D2" w14:textId="67B932C6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6.6: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ile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chosen material on the cutting place.</w:t>
            </w:r>
          </w:p>
          <w:p w14:paraId="1E7F006D" w14:textId="0B74C188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6.7: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suitable saw blade types for the material.</w:t>
            </w:r>
          </w:p>
          <w:p w14:paraId="09402819" w14:textId="5CBED393" w:rsidR="00272DF2" w:rsidRPr="00904D83" w:rsidRDefault="00272DF2" w:rsidP="00F11894">
            <w:pPr>
              <w:pStyle w:val="Gvdemetni20"/>
              <w:shd w:val="clear" w:color="auto" w:fill="auto"/>
              <w:spacing w:before="0" w:after="24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6.8: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material specifications.</w:t>
            </w:r>
          </w:p>
          <w:p w14:paraId="7D4EFA08" w14:textId="0519EB90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7:</w:t>
            </w:r>
            <w:r w:rsidR="00B201F8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repare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saw</w:t>
            </w:r>
            <w:r w:rsidRPr="00904D83">
              <w:rPr>
                <w:rStyle w:val="Gvdemetni2Kaln"/>
                <w:lang w:val="en-US"/>
              </w:rPr>
              <w:t>.</w:t>
            </w:r>
          </w:p>
          <w:p w14:paraId="59DAF286" w14:textId="77777777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ind w:left="48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3F96F4FE" w14:textId="6F1D34E8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7.1: </w:t>
            </w:r>
            <w:r w:rsidR="00B201F8">
              <w:rPr>
                <w:lang w:val="en-US"/>
              </w:rPr>
              <w:t>A</w:t>
            </w:r>
            <w:r w:rsidRPr="00904D83">
              <w:rPr>
                <w:lang w:val="en-US"/>
              </w:rPr>
              <w:t>djust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blade strain for band</w:t>
            </w:r>
            <w:r w:rsidR="00F75FBC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saw and check clamp operability </w:t>
            </w:r>
          </w:p>
          <w:p w14:paraId="1D4186D9" w14:textId="6F82E8C3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7.2: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coolant pump and inform </w:t>
            </w:r>
            <w:r w:rsidR="00B201F8" w:rsidRPr="00904D83">
              <w:rPr>
                <w:lang w:val="en-US"/>
              </w:rPr>
              <w:t>authorized</w:t>
            </w:r>
            <w:r w:rsidRPr="00904D83">
              <w:rPr>
                <w:lang w:val="en-US"/>
              </w:rPr>
              <w:t xml:space="preserve"> persons in case of a defect.</w:t>
            </w:r>
          </w:p>
          <w:p w14:paraId="75DEECC0" w14:textId="2448153C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7.3: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coolant level and add more liquid if needed.</w:t>
            </w:r>
          </w:p>
          <w:p w14:paraId="042D6B41" w14:textId="4A5F05E0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7.4: </w:t>
            </w:r>
            <w:r w:rsidR="00B201F8">
              <w:rPr>
                <w:lang w:val="en-US"/>
              </w:rPr>
              <w:t>U</w:t>
            </w:r>
            <w:r w:rsidRPr="00904D83">
              <w:rPr>
                <w:lang w:val="en-US"/>
              </w:rPr>
              <w:t>nclog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blocks on the coolant pipe, filter etc.</w:t>
            </w:r>
          </w:p>
          <w:p w14:paraId="5D78467F" w14:textId="3972A6F5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7.5: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pneumatic/hydraulic pieces of the band saw and notify the </w:t>
            </w:r>
            <w:r w:rsidR="00B201F8" w:rsidRPr="00904D83">
              <w:rPr>
                <w:lang w:val="en-US"/>
              </w:rPr>
              <w:t>authorized</w:t>
            </w:r>
            <w:r w:rsidR="00B201F8">
              <w:rPr>
                <w:lang w:val="en-US"/>
              </w:rPr>
              <w:t xml:space="preserve"> persons in case of a </w:t>
            </w:r>
            <w:r w:rsidRPr="00904D83">
              <w:rPr>
                <w:lang w:val="en-US"/>
              </w:rPr>
              <w:t>defect.</w:t>
            </w:r>
          </w:p>
          <w:p w14:paraId="6A356494" w14:textId="05D1F871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7.6: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</w:t>
            </w:r>
            <w:r w:rsidR="00B201F8" w:rsidRPr="00904D83">
              <w:rPr>
                <w:lang w:val="en-US"/>
              </w:rPr>
              <w:t>compressor</w:t>
            </w:r>
            <w:r w:rsidRPr="00904D83">
              <w:rPr>
                <w:lang w:val="en-US"/>
              </w:rPr>
              <w:t xml:space="preserve"> air pressure compliance to operating pressure for pneumatic machines.</w:t>
            </w:r>
          </w:p>
          <w:p w14:paraId="1D6077EE" w14:textId="3084484F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7.7: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circular and band saw components along with their operating principles for a proper cutting process.</w:t>
            </w:r>
          </w:p>
          <w:p w14:paraId="18E5AA19" w14:textId="14168AA3" w:rsidR="00272DF2" w:rsidRPr="00904D83" w:rsidRDefault="00272DF2" w:rsidP="00F11894">
            <w:pPr>
              <w:pStyle w:val="Gvdemetni20"/>
              <w:shd w:val="clear" w:color="auto" w:fill="auto"/>
              <w:spacing w:before="0" w:after="24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7.8: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pneumatic and hydraulic system components along with their operating principles (</w:t>
            </w:r>
            <w:r w:rsidR="00B201F8" w:rsidRPr="00904D83">
              <w:rPr>
                <w:lang w:val="en-US"/>
              </w:rPr>
              <w:t>leak tightness</w:t>
            </w:r>
            <w:r w:rsidRPr="00904D83">
              <w:rPr>
                <w:lang w:val="en-US"/>
              </w:rPr>
              <w:t>, fluid, pressure check etc.).</w:t>
            </w:r>
          </w:p>
          <w:p w14:paraId="3DBB433F" w14:textId="66153409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8:</w:t>
            </w:r>
            <w:r w:rsidR="00B201F8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lace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 to be cut on the bench.</w:t>
            </w:r>
          </w:p>
          <w:p w14:paraId="540F8A46" w14:textId="77777777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ind w:left="48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733876B8" w14:textId="60A151A1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8.1: </w:t>
            </w:r>
            <w:r w:rsidR="00B201F8">
              <w:rPr>
                <w:lang w:val="en-US"/>
              </w:rPr>
              <w:t>I</w:t>
            </w:r>
            <w:r w:rsidRPr="00904D83">
              <w:rPr>
                <w:lang w:val="en-US"/>
              </w:rPr>
              <w:t>nspect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chosen material in order to see if it is </w:t>
            </w:r>
            <w:r w:rsidR="00B201F8" w:rsidRPr="00904D83">
              <w:rPr>
                <w:lang w:val="en-US"/>
              </w:rPr>
              <w:t>physically</w:t>
            </w:r>
            <w:r w:rsidRPr="00904D83">
              <w:rPr>
                <w:lang w:val="en-US"/>
              </w:rPr>
              <w:t xml:space="preserve"> suitable for cutting. (manufacturing defects,  surface roughness, waviness etc.)</w:t>
            </w:r>
          </w:p>
          <w:p w14:paraId="582F6222" w14:textId="1E13879B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8.2: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dimensions of the material using suitable instruments (tape measure, steel rule, </w:t>
            </w:r>
            <w:r w:rsidR="00D65AC9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 xml:space="preserve"> etc.) .</w:t>
            </w:r>
          </w:p>
          <w:p w14:paraId="2CD4A4C5" w14:textId="1AB512B6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8.3: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ake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necessary adjustments (gage, reference point settings) for the cutting in accordance with measurements.</w:t>
            </w:r>
          </w:p>
          <w:p w14:paraId="74C1DB0D" w14:textId="310DA522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8.4: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chosen material on the cutting bench minding reference points.</w:t>
            </w:r>
          </w:p>
          <w:p w14:paraId="4BFD787C" w14:textId="3D3F9DDE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8.5: </w:t>
            </w:r>
            <w:r w:rsidR="00B201F8">
              <w:rPr>
                <w:lang w:val="en-US"/>
              </w:rPr>
              <w:t>F</w:t>
            </w:r>
            <w:r w:rsidRPr="00904D83">
              <w:rPr>
                <w:lang w:val="en-US"/>
              </w:rPr>
              <w:t>ix</w:t>
            </w:r>
            <w:r w:rsidR="00B201F8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the material using clamps if needed.</w:t>
            </w:r>
          </w:p>
          <w:p w14:paraId="56040323" w14:textId="15F605A0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8.6: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</w:t>
            </w:r>
            <w:r w:rsidR="00B201F8" w:rsidRPr="00904D83">
              <w:rPr>
                <w:lang w:val="en-US"/>
              </w:rPr>
              <w:t>physical</w:t>
            </w:r>
            <w:r w:rsidRPr="00904D83">
              <w:rPr>
                <w:lang w:val="en-US"/>
              </w:rPr>
              <w:t xml:space="preserve"> check and control principles for the material to be cut.</w:t>
            </w:r>
          </w:p>
          <w:p w14:paraId="72F94A9A" w14:textId="0ADC2F8B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8.7: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>/follow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placing materials on the machine.</w:t>
            </w:r>
          </w:p>
          <w:p w14:paraId="60AFDD92" w14:textId="3C29C16C" w:rsidR="00272DF2" w:rsidRPr="00904D83" w:rsidRDefault="00272DF2" w:rsidP="00F11894">
            <w:pPr>
              <w:pStyle w:val="Gvdemetni20"/>
              <w:shd w:val="clear" w:color="auto" w:fill="auto"/>
              <w:spacing w:before="0" w:after="24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8.8: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measuring instrument attributes.</w:t>
            </w:r>
          </w:p>
          <w:p w14:paraId="55D40BF8" w14:textId="29689DFD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rPr>
                <w:lang w:val="en-US"/>
              </w:rPr>
            </w:pPr>
            <w:r w:rsidRPr="00904D83">
              <w:rPr>
                <w:rStyle w:val="Gvdemetni51"/>
                <w:b/>
                <w:bCs/>
                <w:lang w:val="en-US"/>
              </w:rPr>
              <w:t>Learning Outcome 9:</w:t>
            </w:r>
            <w:r w:rsidRPr="00904D83">
              <w:rPr>
                <w:rStyle w:val="Gvdemetni51"/>
                <w:lang w:val="en-US"/>
              </w:rPr>
              <w:t xml:space="preserve"> </w:t>
            </w:r>
            <w:r w:rsidR="00B201F8">
              <w:rPr>
                <w:rStyle w:val="Gvdemetni5KalnDeil"/>
                <w:lang w:val="en-US"/>
              </w:rPr>
              <w:t>M</w:t>
            </w:r>
            <w:r w:rsidRPr="00904D83">
              <w:rPr>
                <w:rStyle w:val="Gvdemetni5KalnDeil"/>
                <w:lang w:val="en-US"/>
              </w:rPr>
              <w:t>ark</w:t>
            </w:r>
            <w:r w:rsidR="00B201F8">
              <w:rPr>
                <w:rStyle w:val="Gvdemetni5KalnDeil"/>
                <w:lang w:val="en-US"/>
              </w:rPr>
              <w:t>s</w:t>
            </w:r>
            <w:r w:rsidRPr="00904D83">
              <w:rPr>
                <w:rStyle w:val="Gvdemetni5KalnDeil"/>
                <w:lang w:val="en-US"/>
              </w:rPr>
              <w:t xml:space="preserve"> materials.</w:t>
            </w:r>
          </w:p>
          <w:p w14:paraId="42DC1271" w14:textId="77777777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ind w:left="48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0FBC61BB" w14:textId="7E6A1C80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9.1: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repare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surfaces on which mark will be placed.</w:t>
            </w:r>
          </w:p>
          <w:p w14:paraId="48FDECE5" w14:textId="478C4040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9.2: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ark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pieces using suitable measuring and marking i</w:t>
            </w:r>
            <w:r w:rsidR="00B201F8">
              <w:rPr>
                <w:lang w:val="en-US"/>
              </w:rPr>
              <w:t xml:space="preserve">nstruments (steel rule, ruler, </w:t>
            </w:r>
            <w:r w:rsidR="00B201F8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scribber etc.) in accordance with the production drawing.</w:t>
            </w:r>
          </w:p>
          <w:p w14:paraId="5075DC3D" w14:textId="000226C2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9.3: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marked piece measurement </w:t>
            </w:r>
            <w:r w:rsidR="00B201F8" w:rsidRPr="00904D83">
              <w:rPr>
                <w:lang w:val="en-US"/>
              </w:rPr>
              <w:t>compliance</w:t>
            </w:r>
            <w:r w:rsidRPr="00904D83">
              <w:rPr>
                <w:lang w:val="en-US"/>
              </w:rPr>
              <w:t xml:space="preserve"> to the production drawing.</w:t>
            </w:r>
          </w:p>
          <w:p w14:paraId="548F0233" w14:textId="38673F7C" w:rsidR="00272DF2" w:rsidRPr="00904D83" w:rsidRDefault="00272DF2" w:rsidP="00F11894">
            <w:pPr>
              <w:pStyle w:val="Gvdemetni20"/>
              <w:shd w:val="clear" w:color="auto" w:fill="auto"/>
              <w:spacing w:before="0" w:after="24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9.4: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marking methods.</w:t>
            </w:r>
          </w:p>
          <w:p w14:paraId="0D5449E7" w14:textId="585980A2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1"/>
                <w:lang w:val="en-US"/>
              </w:rPr>
              <w:t>Learning Outcome 10:</w:t>
            </w:r>
            <w:r w:rsidR="00B201F8">
              <w:rPr>
                <w:lang w:val="en-US"/>
              </w:rPr>
              <w:t xml:space="preserve"> P</w:t>
            </w:r>
            <w:r w:rsidRPr="00904D83">
              <w:rPr>
                <w:lang w:val="en-US"/>
              </w:rPr>
              <w:t>erform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hydraulic/pneumatic band and circular saw, combined and sleeve shear cutting processes.</w:t>
            </w:r>
          </w:p>
          <w:p w14:paraId="75A3E18E" w14:textId="77777777" w:rsidR="00272DF2" w:rsidRPr="00904D83" w:rsidRDefault="00272DF2" w:rsidP="00F11894">
            <w:pPr>
              <w:pStyle w:val="Gvdemetni50"/>
              <w:shd w:val="clear" w:color="auto" w:fill="auto"/>
              <w:spacing w:line="250" w:lineRule="exact"/>
              <w:ind w:left="480"/>
              <w:rPr>
                <w:lang w:val="en-US"/>
              </w:rPr>
            </w:pPr>
            <w:r w:rsidRPr="00904D83">
              <w:rPr>
                <w:lang w:val="en-US"/>
              </w:rPr>
              <w:t>Performance Criteria:</w:t>
            </w:r>
          </w:p>
          <w:p w14:paraId="2B10FF18" w14:textId="1DBF16F8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10.1: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ake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gage and angle adjustments in accordance with the production drawing and given measurements.</w:t>
            </w:r>
          </w:p>
          <w:p w14:paraId="461714F5" w14:textId="22BCEB64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10.2: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process</w:t>
            </w:r>
            <w:r w:rsidR="00B201F8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the material.</w:t>
            </w:r>
          </w:p>
          <w:p w14:paraId="7E8BE1A7" w14:textId="6543A4FC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10.3: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measures and angles of the piece using suitable materials (tape measure, steel rule, </w:t>
            </w:r>
            <w:r w:rsidR="00F75FBC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floating  rule etc.)</w:t>
            </w:r>
          </w:p>
          <w:p w14:paraId="575CBE06" w14:textId="2D70B16D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10.4: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ake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adjustments in case of a deviation.</w:t>
            </w:r>
          </w:p>
          <w:p w14:paraId="1BF2DDD9" w14:textId="5A19A1BD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10.5: </w:t>
            </w:r>
            <w:r w:rsidR="00B201F8">
              <w:rPr>
                <w:lang w:val="en-US"/>
              </w:rPr>
              <w:t>M</w:t>
            </w:r>
            <w:r w:rsidRPr="00904D83">
              <w:rPr>
                <w:lang w:val="en-US"/>
              </w:rPr>
              <w:t>onitor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cutting processes for multiple-cuttings and check measurements periodically using suitable tools.</w:t>
            </w:r>
          </w:p>
          <w:p w14:paraId="4F35965D" w14:textId="0E14D207" w:rsidR="00272DF2" w:rsidRPr="00904D83" w:rsidRDefault="00272DF2" w:rsidP="00F11894">
            <w:pPr>
              <w:pStyle w:val="Gvdemetni20"/>
              <w:shd w:val="clear" w:color="auto" w:fill="auto"/>
              <w:spacing w:before="0" w:after="0" w:line="250" w:lineRule="exact"/>
              <w:ind w:left="48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10.6: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hydraulic/pneumatic band and circular saw, combined and sleeve shear attributes.</w:t>
            </w:r>
          </w:p>
          <w:p w14:paraId="55D64108" w14:textId="6ABDDCF4" w:rsidR="00272DF2" w:rsidRPr="00904D83" w:rsidRDefault="00272DF2" w:rsidP="00F11894">
            <w:pPr>
              <w:tabs>
                <w:tab w:val="left" w:pos="454"/>
              </w:tabs>
              <w:ind w:firstLine="454"/>
              <w:rPr>
                <w:sz w:val="2"/>
                <w:szCs w:val="2"/>
                <w:lang w:val="en-US"/>
              </w:rPr>
            </w:pPr>
            <w:r w:rsidRPr="00904D83">
              <w:rPr>
                <w:rStyle w:val="Gvdemetni2Kaln1"/>
                <w:rFonts w:eastAsia="Arial Unicode MS"/>
                <w:u w:val="none"/>
                <w:lang w:val="en-US"/>
              </w:rPr>
              <w:t xml:space="preserve">10.7: </w:t>
            </w:r>
            <w:r w:rsidR="00B201F8">
              <w:rPr>
                <w:rStyle w:val="Gvdemetni22"/>
                <w:rFonts w:eastAsia="Arial Unicode MS"/>
                <w:u w:val="none"/>
                <w:lang w:val="en-US"/>
              </w:rPr>
              <w:t>K</w:t>
            </w:r>
            <w:r w:rsidRPr="00904D83">
              <w:rPr>
                <w:rStyle w:val="Gvdemetni22"/>
                <w:rFonts w:eastAsia="Arial Unicode MS"/>
                <w:u w:val="none"/>
                <w:lang w:val="en-US"/>
              </w:rPr>
              <w:t>now</w:t>
            </w:r>
            <w:r w:rsidR="00B201F8">
              <w:rPr>
                <w:rStyle w:val="Gvdemetni22"/>
                <w:rFonts w:eastAsia="Arial Unicode MS"/>
                <w:u w:val="none"/>
                <w:lang w:val="en-US"/>
              </w:rPr>
              <w:t>s</w:t>
            </w:r>
            <w:r w:rsidRPr="00904D83">
              <w:rPr>
                <w:rStyle w:val="Gvdemetni22"/>
                <w:rFonts w:eastAsia="Arial Unicode MS"/>
                <w:u w:val="none"/>
                <w:lang w:val="en-US"/>
              </w:rPr>
              <w:t xml:space="preserve"> hydraulic/pneumatic band and circular saw, combined and sleeve shear cutting operation sequences</w:t>
            </w:r>
          </w:p>
        </w:tc>
      </w:tr>
    </w:tbl>
    <w:p w14:paraId="161F8320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1F60FE2" w14:textId="77777777" w:rsidR="009A6ACE" w:rsidRPr="00904D83" w:rsidRDefault="00A24A3E">
      <w:pPr>
        <w:pStyle w:val="stbilgiveyaaltbilgi0"/>
        <w:framePr w:wrap="none" w:vAnchor="page" w:hAnchor="page" w:x="826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67CC1FD9" w14:textId="77777777" w:rsidR="009A6ACE" w:rsidRPr="00904D83" w:rsidRDefault="00A24A3E">
      <w:pPr>
        <w:pStyle w:val="stbilgiveyaaltbilgi0"/>
        <w:framePr w:wrap="none" w:vAnchor="page" w:hAnchor="page" w:x="7752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102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9720"/>
      </w:tblGrid>
      <w:tr w:rsidR="009A6ACE" w:rsidRPr="00904D83" w14:paraId="07F0354E" w14:textId="77777777" w:rsidTr="00F11894">
        <w:trPr>
          <w:trHeight w:hRule="exact" w:val="9087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EC45E" w14:textId="10D27AF9" w:rsidR="009A6ACE" w:rsidRPr="00904D83" w:rsidRDefault="00A24A3E" w:rsidP="00EF3CFC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60" w:line="22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and know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related operating conditions.</w:t>
            </w:r>
          </w:p>
          <w:p w14:paraId="0EEFF948" w14:textId="2B21D488" w:rsidR="009A6ACE" w:rsidRPr="00904D83" w:rsidRDefault="00A24A3E" w:rsidP="00EF3CFC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60" w:after="240" w:line="22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10.8: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cutting faults and suit</w:t>
            </w:r>
            <w:r w:rsidR="00F75FBC">
              <w:rPr>
                <w:lang w:val="en-US"/>
              </w:rPr>
              <w:t>able measures that can be taken</w:t>
            </w:r>
            <w:r w:rsidRPr="00904D83">
              <w:rPr>
                <w:lang w:val="en-US"/>
              </w:rPr>
              <w:t>.</w:t>
            </w:r>
          </w:p>
          <w:p w14:paraId="273AFC4D" w14:textId="5F33300C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11: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pieces that are cut.</w:t>
            </w:r>
          </w:p>
          <w:p w14:paraId="1CEDD1D8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6A9803F6" w14:textId="43B5D64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11.1: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scrap off the pieces that are cut.</w:t>
            </w:r>
          </w:p>
          <w:p w14:paraId="64DCF2EB" w14:textId="26A0E1D1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11.2:</w:t>
            </w:r>
            <w:r w:rsidR="00B201F8">
              <w:rPr>
                <w:lang w:val="en-US"/>
              </w:rPr>
              <w:t xml:space="preserve"> E</w:t>
            </w:r>
            <w:r w:rsidRPr="00904D83">
              <w:rPr>
                <w:lang w:val="en-US"/>
              </w:rPr>
              <w:t>xamine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piece manually and visually for inconveniences such as burr and roughness.</w:t>
            </w:r>
          </w:p>
          <w:p w14:paraId="0B60198F" w14:textId="42EA2879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11.3: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processed pieces according to given standards and production drawing using suitable measuring instruments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 xml:space="preserve">(steel rule, </w:t>
            </w:r>
            <w:r w:rsidR="00B201F8" w:rsidRPr="00904D83">
              <w:rPr>
                <w:lang w:val="en-US"/>
              </w:rPr>
              <w:t>caliper</w:t>
            </w:r>
            <w:r w:rsidRPr="00904D83">
              <w:rPr>
                <w:lang w:val="en-US"/>
              </w:rPr>
              <w:t>, goniometer, micrometer etc.).</w:t>
            </w:r>
          </w:p>
          <w:p w14:paraId="00C143EB" w14:textId="29A804A0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11.4: 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>ort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waste and materials to be re-processed depending on defects.</w:t>
            </w:r>
          </w:p>
          <w:p w14:paraId="11572DFE" w14:textId="692C2EA5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11.5: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lace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pieces that are cut on the control/dispatch area adopting suitable methods.</w:t>
            </w:r>
          </w:p>
          <w:p w14:paraId="588C35C6" w14:textId="0C6D1DC4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11.6: </w:t>
            </w:r>
            <w:r w:rsidR="00B201F8">
              <w:rPr>
                <w:lang w:val="en-US"/>
              </w:rPr>
              <w:t>B</w:t>
            </w:r>
            <w:r w:rsidRPr="00904D83">
              <w:rPr>
                <w:lang w:val="en-US"/>
              </w:rPr>
              <w:t>ale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and/or pile</w:t>
            </w:r>
            <w:r w:rsidR="00F75FBC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fault-free pieces.</w:t>
            </w:r>
          </w:p>
          <w:p w14:paraId="15F7E3BB" w14:textId="2C1A7263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240" w:line="250" w:lineRule="exact"/>
              <w:ind w:left="552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11.7: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pr</w:t>
            </w:r>
            <w:r w:rsidR="00B201F8">
              <w:rPr>
                <w:lang w:val="en-US"/>
              </w:rPr>
              <w:t>ocedures to be followed after the</w:t>
            </w:r>
            <w:r w:rsidRPr="00904D83">
              <w:rPr>
                <w:lang w:val="en-US"/>
              </w:rPr>
              <w:t xml:space="preserve"> cutting process (to clean the scrap and waste, 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to detect fault levels, to pile/bale finished products etc.).</w:t>
            </w:r>
          </w:p>
          <w:p w14:paraId="61E84337" w14:textId="125BF01A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12: </w:t>
            </w:r>
            <w:r w:rsidR="00B201F8">
              <w:rPr>
                <w:lang w:val="en-US"/>
              </w:rPr>
              <w:t>R</w:t>
            </w:r>
            <w:r w:rsidRPr="00904D83">
              <w:rPr>
                <w:lang w:val="en-US"/>
              </w:rPr>
              <w:t>ecycle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faulty parts.</w:t>
            </w:r>
          </w:p>
          <w:p w14:paraId="26677D5C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6B40E6DF" w14:textId="5F70E6C5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12.1: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fixing procedure for faulty parts and notify concerning department.</w:t>
            </w:r>
          </w:p>
          <w:p w14:paraId="33E5D88C" w14:textId="517C2D82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12.2: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heck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recycled pieces.</w:t>
            </w:r>
          </w:p>
          <w:p w14:paraId="13B13D1E" w14:textId="3C4F5205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12.3: </w:t>
            </w:r>
            <w:r w:rsidR="00B201F8">
              <w:rPr>
                <w:lang w:val="en-US"/>
              </w:rPr>
              <w:t>P</w:t>
            </w:r>
            <w:r w:rsidRPr="00904D83">
              <w:rPr>
                <w:lang w:val="en-US"/>
              </w:rPr>
              <w:t>ile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finished products in line with instructions.</w:t>
            </w:r>
          </w:p>
          <w:p w14:paraId="11825B9A" w14:textId="1FE5199B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24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12.4: </w:t>
            </w:r>
            <w:r w:rsidR="00B201F8">
              <w:rPr>
                <w:lang w:val="en-US"/>
              </w:rPr>
              <w:t>Identifies</w:t>
            </w:r>
            <w:r w:rsidRPr="00904D83">
              <w:rPr>
                <w:lang w:val="en-US"/>
              </w:rPr>
              <w:t xml:space="preserve"> the process for faulty parts.</w:t>
            </w:r>
          </w:p>
          <w:p w14:paraId="5100E328" w14:textId="42832C72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0" w:line="25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13: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</w:t>
            </w:r>
            <w:r w:rsidR="00B201F8" w:rsidRPr="00904D83">
              <w:rPr>
                <w:lang w:val="en-US"/>
              </w:rPr>
              <w:t>equipment</w:t>
            </w:r>
            <w:r w:rsidRPr="00904D83">
              <w:rPr>
                <w:lang w:val="en-US"/>
              </w:rPr>
              <w:t xml:space="preserve"> and workspace after cutting process.</w:t>
            </w:r>
          </w:p>
          <w:p w14:paraId="2A1768EC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5F20F515" w14:textId="6F7C17D3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13.1: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eep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workspace clean and tidy to prevent any interruption that may occur in the work </w:t>
            </w:r>
            <w:r w:rsidR="00B201F8" w:rsidRPr="00904D83">
              <w:rPr>
                <w:lang w:val="en-US"/>
              </w:rPr>
              <w:t>organization</w:t>
            </w:r>
            <w:r w:rsidRPr="00904D83">
              <w:rPr>
                <w:lang w:val="en-US"/>
              </w:rPr>
              <w:t>.</w:t>
            </w:r>
          </w:p>
          <w:p w14:paraId="0E670E2F" w14:textId="46696EFB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13.2: </w:t>
            </w:r>
            <w:r w:rsidR="00B201F8">
              <w:rPr>
                <w:lang w:val="en-US"/>
              </w:rPr>
              <w:t>C</w:t>
            </w:r>
            <w:r w:rsidRPr="00904D83">
              <w:rPr>
                <w:lang w:val="en-US"/>
              </w:rPr>
              <w:t>lean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and return the equipment, measurement instruments and kits once the work is done.</w:t>
            </w:r>
          </w:p>
          <w:p w14:paraId="2297D59A" w14:textId="1B399DF2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13.3:</w:t>
            </w:r>
            <w:r w:rsidR="00B201F8">
              <w:rPr>
                <w:lang w:val="en-US"/>
              </w:rPr>
              <w:t xml:space="preserve"> F</w:t>
            </w:r>
            <w:r w:rsidRPr="00904D83">
              <w:rPr>
                <w:lang w:val="en-US"/>
              </w:rPr>
              <w:t>ollow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given </w:t>
            </w:r>
            <w:r w:rsidR="00B201F8" w:rsidRPr="00904D83">
              <w:rPr>
                <w:lang w:val="en-US"/>
              </w:rPr>
              <w:t>instructions</w:t>
            </w:r>
            <w:r w:rsidRPr="00904D83">
              <w:rPr>
                <w:lang w:val="en-US"/>
              </w:rPr>
              <w:t xml:space="preserve"> on using substances which are harmful to the environment and </w:t>
            </w:r>
            <w:r w:rsidR="00F75FBC" w:rsidRPr="00904D83">
              <w:rPr>
                <w:lang w:val="en-US"/>
              </w:rPr>
              <w:t>health,</w:t>
            </w:r>
            <w:r w:rsidRPr="00904D83">
              <w:rPr>
                <w:lang w:val="en-US"/>
              </w:rPr>
              <w:t xml:space="preserve"> and store these substances accordingly.</w:t>
            </w:r>
          </w:p>
          <w:p w14:paraId="35EA3516" w14:textId="5428E512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240" w:line="250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13.4: </w:t>
            </w:r>
            <w:r w:rsidR="00B201F8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>/adopt</w:t>
            </w:r>
            <w:r w:rsidR="00B201F8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cleaning methods for the machines and </w:t>
            </w:r>
            <w:r w:rsidR="00B201F8" w:rsidRPr="00904D83">
              <w:rPr>
                <w:lang w:val="en-US"/>
              </w:rPr>
              <w:t>equipment that</w:t>
            </w:r>
            <w:r w:rsidRPr="00904D83">
              <w:rPr>
                <w:lang w:val="en-US"/>
              </w:rPr>
              <w:t xml:space="preserve"> are in use.</w:t>
            </w:r>
          </w:p>
          <w:p w14:paraId="7503530C" w14:textId="77A0FD1E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0" w:line="25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Learning Outcome 14: </w:t>
            </w:r>
            <w:r w:rsidR="00F75FBC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F75FBC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and report</w:t>
            </w:r>
            <w:r w:rsidR="00F75FBC">
              <w:rPr>
                <w:lang w:val="en-US"/>
              </w:rPr>
              <w:t>s</w:t>
            </w:r>
            <w:r w:rsidRPr="00904D83">
              <w:rPr>
                <w:rStyle w:val="Gvdemetni2Kaln"/>
                <w:lang w:val="en-US"/>
              </w:rPr>
              <w:t>.</w:t>
            </w:r>
          </w:p>
          <w:p w14:paraId="1B95ED32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Performance Criteria:</w:t>
            </w:r>
          </w:p>
          <w:p w14:paraId="61B95820" w14:textId="69C9DF9A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14.1: </w:t>
            </w:r>
            <w:r w:rsidR="00F75FBC">
              <w:rPr>
                <w:lang w:val="en-US"/>
              </w:rPr>
              <w:t>D</w:t>
            </w:r>
            <w:r w:rsidRPr="00904D83">
              <w:rPr>
                <w:lang w:val="en-US"/>
              </w:rPr>
              <w:t>ispatch</w:t>
            </w:r>
            <w:r w:rsidR="00F75FBC">
              <w:rPr>
                <w:lang w:val="en-US"/>
              </w:rPr>
              <w:t>es</w:t>
            </w:r>
            <w:r w:rsidRPr="00904D83">
              <w:rPr>
                <w:lang w:val="en-US"/>
              </w:rPr>
              <w:t xml:space="preserve"> materials to concerning unit for secondary process.</w:t>
            </w:r>
          </w:p>
          <w:p w14:paraId="1E76AFF9" w14:textId="3D621A8A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14.2: </w:t>
            </w:r>
            <w:r w:rsidR="00F75FBC">
              <w:rPr>
                <w:lang w:val="en-US"/>
              </w:rPr>
              <w:t>M</w:t>
            </w:r>
            <w:r w:rsidRPr="00904D83">
              <w:rPr>
                <w:lang w:val="en-US"/>
              </w:rPr>
              <w:t>ark</w:t>
            </w:r>
            <w:r w:rsidR="00F75FBC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</w:t>
            </w:r>
            <w:r w:rsidR="00F75FBC" w:rsidRPr="00904D83">
              <w:rPr>
                <w:lang w:val="en-US"/>
              </w:rPr>
              <w:t>pieces that</w:t>
            </w:r>
            <w:r w:rsidRPr="00904D83">
              <w:rPr>
                <w:lang w:val="en-US"/>
              </w:rPr>
              <w:t xml:space="preserve"> will not be processed again.</w:t>
            </w:r>
          </w:p>
          <w:p w14:paraId="4A49AFF5" w14:textId="3E608956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54" w:lineRule="exact"/>
              <w:ind w:left="5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14.3: </w:t>
            </w:r>
            <w:r w:rsidR="00F75FBC">
              <w:rPr>
                <w:lang w:val="en-US"/>
              </w:rPr>
              <w:t>K</w:t>
            </w:r>
            <w:r w:rsidRPr="00904D83">
              <w:rPr>
                <w:lang w:val="en-US"/>
              </w:rPr>
              <w:t>now</w:t>
            </w:r>
            <w:r w:rsidR="00F75FBC">
              <w:rPr>
                <w:lang w:val="en-US"/>
              </w:rPr>
              <w:t>s</w:t>
            </w:r>
            <w:r w:rsidRPr="00904D83">
              <w:rPr>
                <w:lang w:val="en-US"/>
              </w:rPr>
              <w:t xml:space="preserve"> the procedure for the </w:t>
            </w:r>
            <w:r w:rsidR="00F75FBC" w:rsidRPr="00904D83">
              <w:rPr>
                <w:lang w:val="en-US"/>
              </w:rPr>
              <w:t>pieces that</w:t>
            </w:r>
            <w:r w:rsidRPr="00904D83">
              <w:rPr>
                <w:lang w:val="en-US"/>
              </w:rPr>
              <w:t xml:space="preserve"> will or will not go through secondary process.</w:t>
            </w:r>
          </w:p>
        </w:tc>
      </w:tr>
      <w:tr w:rsidR="009A6ACE" w:rsidRPr="00904D83" w14:paraId="455BAE10" w14:textId="77777777" w:rsidTr="00F11894">
        <w:trPr>
          <w:trHeight w:hRule="exact" w:val="37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539A902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20" w:lineRule="exact"/>
              <w:ind w:left="22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01589FE" w14:textId="77777777" w:rsidR="009A6ACE" w:rsidRPr="00904D83" w:rsidRDefault="00A24A3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ASSESSMENT</w:t>
            </w:r>
          </w:p>
        </w:tc>
      </w:tr>
      <w:tr w:rsidR="00BB4BBE" w:rsidRPr="00904D83" w14:paraId="2AE2A92D" w14:textId="77777777" w:rsidTr="00F11894">
        <w:trPr>
          <w:trHeight w:hRule="exact" w:val="379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69317F04" w14:textId="77777777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Style w:val="Gvdemetni2Kaln"/>
                <w:rFonts w:asciiTheme="majorBidi" w:hAnsiTheme="majorBidi" w:cstheme="majorBidi"/>
                <w:lang w:val="en-US"/>
              </w:rPr>
            </w:pPr>
            <w:r w:rsidRPr="00904D83">
              <w:rPr>
                <w:rStyle w:val="Gvdemetni2Kaln1"/>
                <w:rFonts w:asciiTheme="majorBidi" w:hAnsiTheme="majorBidi" w:cstheme="majorBidi"/>
                <w:u w:val="none"/>
                <w:lang w:val="en-US"/>
              </w:rPr>
              <w:t>8 a) Theoretical Examination</w:t>
            </w:r>
          </w:p>
        </w:tc>
      </w:tr>
      <w:tr w:rsidR="00BB4BBE" w:rsidRPr="00904D83" w14:paraId="7774CC7D" w14:textId="77777777" w:rsidTr="00F11894">
        <w:trPr>
          <w:trHeight w:hRule="exact" w:val="2367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EC54" w14:textId="5E5F4E2D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240" w:line="220" w:lineRule="exact"/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904D83">
              <w:rPr>
                <w:rFonts w:asciiTheme="majorBidi" w:hAnsiTheme="majorBidi" w:cstheme="majorBidi"/>
                <w:lang w:val="en-US"/>
              </w:rPr>
              <w:t xml:space="preserve">(T1) </w:t>
            </w:r>
            <w:r w:rsidR="00A72905" w:rsidRPr="00904D83">
              <w:rPr>
                <w:rFonts w:asciiTheme="majorBidi" w:hAnsiTheme="majorBidi" w:cstheme="majorBidi"/>
                <w:lang w:val="en-US"/>
              </w:rPr>
              <w:t>Multiple-choice</w:t>
            </w:r>
            <w:r w:rsidRPr="00904D83">
              <w:rPr>
                <w:rFonts w:asciiTheme="majorBidi" w:hAnsiTheme="majorBidi" w:cstheme="majorBidi"/>
                <w:lang w:val="en-US"/>
              </w:rPr>
              <w:t xml:space="preserve"> exam is composed of at least 15 questions.</w:t>
            </w:r>
          </w:p>
          <w:p w14:paraId="70F72934" w14:textId="1FFC2334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240" w:after="60" w:line="298" w:lineRule="exact"/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904D83">
              <w:rPr>
                <w:rFonts w:asciiTheme="majorBidi" w:hAnsiTheme="majorBidi" w:cstheme="majorBidi"/>
                <w:lang w:val="en-US"/>
              </w:rPr>
              <w:t xml:space="preserve">(T2) Theoretical examination is composed of minimum 3 open-ended questions along with at least 10 </w:t>
            </w:r>
            <w:r w:rsidR="00A72905" w:rsidRPr="00904D83">
              <w:rPr>
                <w:rFonts w:asciiTheme="majorBidi" w:hAnsiTheme="majorBidi" w:cstheme="majorBidi"/>
                <w:lang w:val="en-US"/>
              </w:rPr>
              <w:t>multiple-choice questions</w:t>
            </w:r>
            <w:r w:rsidRPr="00904D83">
              <w:rPr>
                <w:rFonts w:asciiTheme="majorBidi" w:hAnsiTheme="majorBidi" w:cstheme="majorBidi"/>
                <w:lang w:val="en-US"/>
              </w:rPr>
              <w:t>.</w:t>
            </w:r>
          </w:p>
          <w:p w14:paraId="54F4B629" w14:textId="00D65F43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60" w:after="60" w:line="293" w:lineRule="exact"/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904D83">
              <w:rPr>
                <w:rFonts w:asciiTheme="majorBidi" w:hAnsiTheme="majorBidi" w:cstheme="majorBidi"/>
                <w:lang w:val="en-US"/>
              </w:rPr>
              <w:t xml:space="preserve">In order for candidates to succeed at T1 or T2 examinations, they need to score at least 60/100 points in total. Maximum 2 </w:t>
            </w:r>
            <w:r w:rsidR="00A72905" w:rsidRPr="00904D83">
              <w:rPr>
                <w:rFonts w:asciiTheme="majorBidi" w:hAnsiTheme="majorBidi" w:cstheme="majorBidi"/>
                <w:lang w:val="en-US"/>
              </w:rPr>
              <w:t>minutes are</w:t>
            </w:r>
            <w:r w:rsidRPr="00904D83">
              <w:rPr>
                <w:rFonts w:asciiTheme="majorBidi" w:hAnsiTheme="majorBidi" w:cstheme="majorBidi"/>
                <w:lang w:val="en-US"/>
              </w:rPr>
              <w:t xml:space="preserve"> given per question. For each open-ended question, maximum 4 minutes are given.</w:t>
            </w:r>
          </w:p>
          <w:p w14:paraId="4AFD2FEA" w14:textId="7E438A8A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60" w:after="240" w:line="220" w:lineRule="exact"/>
              <w:ind w:firstLine="0"/>
              <w:jc w:val="left"/>
              <w:rPr>
                <w:rFonts w:asciiTheme="majorBidi" w:hAnsiTheme="majorBidi" w:cstheme="majorBidi"/>
                <w:lang w:val="en-US"/>
              </w:rPr>
            </w:pPr>
            <w:r w:rsidRPr="00904D83">
              <w:rPr>
                <w:rFonts w:asciiTheme="majorBidi" w:hAnsiTheme="majorBidi" w:cstheme="majorBidi"/>
                <w:lang w:val="en-US"/>
              </w:rPr>
              <w:t xml:space="preserve">One of T1 or T2 examination </w:t>
            </w:r>
            <w:r w:rsidR="00A72905" w:rsidRPr="00904D83">
              <w:rPr>
                <w:rFonts w:asciiTheme="majorBidi" w:hAnsiTheme="majorBidi" w:cstheme="majorBidi"/>
                <w:lang w:val="en-US"/>
              </w:rPr>
              <w:t>methods</w:t>
            </w:r>
            <w:r w:rsidRPr="00904D83">
              <w:rPr>
                <w:rFonts w:asciiTheme="majorBidi" w:hAnsiTheme="majorBidi" w:cstheme="majorBidi"/>
                <w:lang w:val="en-US"/>
              </w:rPr>
              <w:t xml:space="preserve"> can be applied.</w:t>
            </w:r>
          </w:p>
          <w:p w14:paraId="6E2408DC" w14:textId="77777777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Style w:val="Gvdemetni2Kaln"/>
                <w:rFonts w:asciiTheme="majorBidi" w:hAnsiTheme="majorBidi" w:cstheme="majorBidi"/>
                <w:lang w:val="en-US"/>
              </w:rPr>
            </w:pPr>
          </w:p>
        </w:tc>
      </w:tr>
      <w:tr w:rsidR="00BB4BBE" w:rsidRPr="00904D83" w14:paraId="65E2A697" w14:textId="77777777" w:rsidTr="00F11894">
        <w:trPr>
          <w:trHeight w:hRule="exact" w:val="379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56D5DF41" w14:textId="77777777" w:rsidR="00BB4BBE" w:rsidRPr="00904D83" w:rsidRDefault="00BB4BBE" w:rsidP="00F11894">
            <w:pPr>
              <w:pStyle w:val="Gvdemetni20"/>
              <w:framePr w:w="10267" w:h="14083" w:wrap="none" w:vAnchor="page" w:hAnchor="page" w:x="812" w:y="1163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rStyle w:val="Gvdemetni2Kaln"/>
                <w:rFonts w:asciiTheme="majorBidi" w:hAnsiTheme="majorBidi" w:cstheme="majorBidi"/>
                <w:lang w:val="en-US"/>
              </w:rPr>
            </w:pPr>
            <w:r w:rsidRPr="00904D83">
              <w:rPr>
                <w:rStyle w:val="Gvdemetni2Kaln1"/>
                <w:rFonts w:asciiTheme="majorBidi" w:hAnsiTheme="majorBidi" w:cstheme="majorBidi"/>
                <w:u w:val="none"/>
                <w:lang w:val="en-US"/>
              </w:rPr>
              <w:t>8 b) Performance Based Examination</w:t>
            </w:r>
          </w:p>
        </w:tc>
      </w:tr>
      <w:tr w:rsidR="00BB4BBE" w:rsidRPr="00904D83" w14:paraId="14C15D2E" w14:textId="77777777" w:rsidTr="00F11894">
        <w:trPr>
          <w:trHeight w:hRule="exact" w:val="2165"/>
        </w:trPr>
        <w:tc>
          <w:tcPr>
            <w:tcW w:w="10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DD0DD" w14:textId="77777777" w:rsidR="00BB4BBE" w:rsidRPr="00904D83" w:rsidRDefault="00BB4BBE" w:rsidP="00F11894">
            <w:pPr>
              <w:framePr w:w="10267" w:h="14083" w:wrap="none" w:vAnchor="page" w:hAnchor="page" w:x="812" w:y="116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(P1) Performance based examination</w:t>
            </w:r>
          </w:p>
          <w:p w14:paraId="69E2783D" w14:textId="77777777" w:rsidR="00BB4BBE" w:rsidRPr="00904D83" w:rsidRDefault="00BB4BBE" w:rsidP="00F11894">
            <w:pPr>
              <w:framePr w:w="10267" w:h="14083" w:wrap="none" w:vAnchor="page" w:hAnchor="page" w:x="812" w:y="1163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</w:p>
          <w:p w14:paraId="302BA0B7" w14:textId="45096A2B" w:rsidR="00BB4BBE" w:rsidRPr="00904D83" w:rsidRDefault="00BB4BBE" w:rsidP="00F11894">
            <w:pPr>
              <w:framePr w:w="10267" w:h="14083" w:wrap="none" w:vAnchor="page" w:hAnchor="page" w:x="812" w:y="1163"/>
              <w:rPr>
                <w:rStyle w:val="Gvdemetni2Kaln"/>
                <w:rFonts w:asciiTheme="majorBidi" w:eastAsia="Arial Unicode MS" w:hAnsiTheme="majorBidi" w:cstheme="majorBidi"/>
                <w:lang w:val="en-US"/>
              </w:rPr>
            </w:pP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The ex</w:t>
            </w:r>
            <w:r w:rsidR="00A72905">
              <w:rPr>
                <w:rFonts w:asciiTheme="majorBidi" w:hAnsiTheme="majorBidi" w:cstheme="majorBidi"/>
                <w:sz w:val="22"/>
                <w:szCs w:val="22"/>
                <w:lang w:val="en-US"/>
              </w:rPr>
              <w:t>ami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nation is performed under real production conditions bearing a production 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drawing that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serves as the basis for profile cutting in mind. 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Duration of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the 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performance-based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examination is calculated on cutting process duration performed under real working conditions. During (P1) performance test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, the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 candidate shall follow each step successfully described in the 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checklist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 xml:space="preserve">. The checklist shall cover each </w:t>
            </w:r>
            <w:r w:rsidR="00A72905"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learning outcome</w:t>
            </w:r>
            <w:r w:rsidRPr="00904D83">
              <w:rPr>
                <w:rFonts w:asciiTheme="majorBidi" w:hAnsiTheme="majorBidi" w:cstheme="majorBidi"/>
                <w:sz w:val="22"/>
                <w:szCs w:val="22"/>
                <w:lang w:val="en-US"/>
              </w:rPr>
              <w:t>.</w:t>
            </w:r>
          </w:p>
        </w:tc>
      </w:tr>
    </w:tbl>
    <w:p w14:paraId="5920793D" w14:textId="77777777" w:rsidR="009A6ACE" w:rsidRPr="00904D83" w:rsidRDefault="00A24A3E">
      <w:pPr>
        <w:pStyle w:val="stbilgiveyaaltbilgi0"/>
        <w:framePr w:wrap="none" w:vAnchor="page" w:hAnchor="page" w:x="71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4DD7F698" w14:textId="77777777" w:rsidR="009A6ACE" w:rsidRPr="00904D83" w:rsidRDefault="00A24A3E">
      <w:pPr>
        <w:pStyle w:val="stbilgiveyaaltbilgi0"/>
        <w:framePr w:wrap="none" w:vAnchor="page" w:hAnchor="page" w:x="10772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31</w:t>
      </w:r>
    </w:p>
    <w:p w14:paraId="711C1276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CFD32A0" w14:textId="77777777" w:rsidR="009A6ACE" w:rsidRPr="00904D83" w:rsidRDefault="00A24A3E">
      <w:pPr>
        <w:pStyle w:val="stbilgiveyaaltbilgi0"/>
        <w:framePr w:wrap="none" w:vAnchor="page" w:hAnchor="page" w:x="807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788C0468" w14:textId="77777777" w:rsidR="009A6ACE" w:rsidRPr="00904D83" w:rsidRDefault="00A24A3E">
      <w:pPr>
        <w:pStyle w:val="stbilgiveyaaltbilgi0"/>
        <w:framePr w:wrap="none" w:vAnchor="page" w:hAnchor="page" w:x="7733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5386"/>
        <w:gridCol w:w="4363"/>
      </w:tblGrid>
      <w:tr w:rsidR="009A6ACE" w:rsidRPr="00904D83" w14:paraId="302EE168" w14:textId="77777777" w:rsidTr="00F163D6">
        <w:trPr>
          <w:trHeight w:hRule="exact" w:val="379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2E91F348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8 c) Other Conditions Related to Assessment</w:t>
            </w:r>
          </w:p>
        </w:tc>
      </w:tr>
      <w:tr w:rsidR="009A6ACE" w:rsidRPr="00904D83" w14:paraId="7A356015" w14:textId="77777777" w:rsidTr="00F163D6">
        <w:trPr>
          <w:trHeight w:hRule="exact" w:val="864"/>
        </w:trPr>
        <w:tc>
          <w:tcPr>
            <w:tcW w:w="10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1ADE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88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 xml:space="preserve">If a candidate fails in P1 examination, s/he is eligible to retake the exam in 6 months for those learning outcomes </w:t>
            </w:r>
            <w:r w:rsidR="00E85C9E" w:rsidRPr="00904D83">
              <w:rPr>
                <w:lang w:val="en-US"/>
              </w:rPr>
              <w:t xml:space="preserve"> </w:t>
            </w:r>
            <w:r w:rsidRPr="00904D83">
              <w:rPr>
                <w:lang w:val="en-US"/>
              </w:rPr>
              <w:t>s/he previously failed at.</w:t>
            </w:r>
          </w:p>
        </w:tc>
      </w:tr>
      <w:tr w:rsidR="009A6ACE" w:rsidRPr="00904D83" w14:paraId="3F74F740" w14:textId="77777777" w:rsidTr="00F163D6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6CB3F0A0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4E2312A6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QUALIFICATION DEVELOPMENT INSTITUTION(S)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F5321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ANKARA CHAMBER OF INDUSTRY</w:t>
            </w:r>
          </w:p>
        </w:tc>
      </w:tr>
      <w:tr w:rsidR="009A6ACE" w:rsidRPr="00904D83" w14:paraId="28137C8C" w14:textId="77777777" w:rsidTr="00F163D6">
        <w:trPr>
          <w:trHeight w:hRule="exact" w:val="56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53E1910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3A5420E0" w14:textId="3959C75A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 xml:space="preserve">SECTOR COMMITTEE </w:t>
            </w:r>
            <w:r w:rsidR="00F75FBC" w:rsidRPr="00904D83">
              <w:rPr>
                <w:rStyle w:val="Gvdemetni2Kaln"/>
                <w:lang w:val="en-US"/>
              </w:rPr>
              <w:t>TO VERIFY</w:t>
            </w:r>
            <w:r w:rsidRPr="00904D83">
              <w:rPr>
                <w:rStyle w:val="Gvdemetni2Kaln"/>
                <w:lang w:val="en-US"/>
              </w:rPr>
              <w:t xml:space="preserve"> QUALIFICATION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E15B4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lang w:val="en-US"/>
              </w:rPr>
              <w:t>VQA METAL SECTORAL COMMITTEE</w:t>
            </w:r>
          </w:p>
        </w:tc>
      </w:tr>
      <w:tr w:rsidR="009A6ACE" w:rsidRPr="00904D83" w14:paraId="389751D3" w14:textId="77777777" w:rsidTr="00F163D6">
        <w:trPr>
          <w:trHeight w:hRule="exact" w:val="57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0E9DDEC1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left="200"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14:paraId="5977480F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74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APPROVAL DATE AND NUMBER OF VQA's BOARD OF DIRECTORS</w:t>
            </w:r>
            <w:r w:rsidR="00E85C9E" w:rsidRPr="00904D83">
              <w:rPr>
                <w:rStyle w:val="Gvdemetni2Kaln"/>
                <w:lang w:val="en-US"/>
              </w:rPr>
              <w:t xml:space="preserve">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45F42" w14:textId="77777777" w:rsidR="009A6ACE" w:rsidRPr="00904D83" w:rsidRDefault="00A24A3E" w:rsidP="00F163D6">
            <w:pPr>
              <w:pStyle w:val="Gvdemetni20"/>
              <w:framePr w:w="10363" w:h="2938" w:wrap="none" w:vAnchor="page" w:hAnchor="page" w:x="768" w:y="1135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  <w:r w:rsidRPr="00904D83">
              <w:rPr>
                <w:rStyle w:val="Gvdemetni2Kaln"/>
                <w:lang w:val="en-US"/>
              </w:rPr>
              <w:t>10/10/2012 - 2012/73</w:t>
            </w:r>
          </w:p>
        </w:tc>
      </w:tr>
    </w:tbl>
    <w:p w14:paraId="202AE63E" w14:textId="07677619" w:rsidR="009A6ACE" w:rsidRPr="00904D83" w:rsidRDefault="00D65AC9" w:rsidP="00D65AC9">
      <w:pPr>
        <w:pStyle w:val="Balk30"/>
        <w:framePr w:w="10363" w:h="1252" w:hRule="exact" w:wrap="none" w:vAnchor="page" w:hAnchor="page" w:x="768" w:y="4361"/>
        <w:shd w:val="clear" w:color="auto" w:fill="auto"/>
        <w:spacing w:before="0" w:after="262" w:line="220" w:lineRule="exact"/>
        <w:ind w:firstLine="0"/>
        <w:jc w:val="center"/>
        <w:rPr>
          <w:lang w:val="en-US"/>
        </w:rPr>
      </w:pPr>
      <w:r>
        <w:rPr>
          <w:lang w:val="en-US"/>
        </w:rPr>
        <w:t>ANNEXES</w:t>
      </w:r>
    </w:p>
    <w:p w14:paraId="66A54057" w14:textId="77777777" w:rsidR="00D65AC9" w:rsidRDefault="00A24A3E" w:rsidP="00D65AC9">
      <w:pPr>
        <w:pStyle w:val="Gvdemetni20"/>
        <w:framePr w:w="10363" w:h="1252" w:hRule="exact" w:wrap="none" w:vAnchor="page" w:hAnchor="page" w:x="768" w:y="436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rStyle w:val="Gvdemetni2Kaln"/>
          <w:lang w:val="en-US"/>
        </w:rPr>
        <w:t xml:space="preserve">ANNEX [B6]-1: </w:t>
      </w:r>
      <w:r w:rsidRPr="00904D83">
        <w:rPr>
          <w:lang w:val="en-US"/>
        </w:rPr>
        <w:t xml:space="preserve"> Information on Recommended Training for the Qualification Unit </w:t>
      </w:r>
    </w:p>
    <w:p w14:paraId="2738E6EC" w14:textId="77777777" w:rsidR="00D65AC9" w:rsidRDefault="00D65AC9" w:rsidP="00D65AC9">
      <w:pPr>
        <w:pStyle w:val="Gvdemetni20"/>
        <w:framePr w:w="10363" w:h="1252" w:hRule="exact" w:wrap="none" w:vAnchor="page" w:hAnchor="page" w:x="768" w:y="4361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</w:p>
    <w:p w14:paraId="28CFA327" w14:textId="4CFFAECB" w:rsidR="009A6ACE" w:rsidRPr="00D65AC9" w:rsidRDefault="00A24A3E" w:rsidP="00D65AC9">
      <w:pPr>
        <w:pStyle w:val="Gvdemetni20"/>
        <w:framePr w:w="10363" w:h="1252" w:hRule="exact" w:wrap="none" w:vAnchor="page" w:hAnchor="page" w:x="768" w:y="4361"/>
        <w:shd w:val="clear" w:color="auto" w:fill="auto"/>
        <w:spacing w:before="0" w:after="0" w:line="220" w:lineRule="exact"/>
        <w:ind w:left="660" w:firstLine="0"/>
        <w:jc w:val="left"/>
        <w:rPr>
          <w:b/>
          <w:lang w:val="en-US"/>
        </w:rPr>
      </w:pPr>
      <w:r w:rsidRPr="00D65AC9">
        <w:rPr>
          <w:b/>
          <w:lang w:val="en-US"/>
        </w:rPr>
        <w:t>Content of Training</w:t>
      </w:r>
      <w:r w:rsidR="00D65AC9" w:rsidRPr="00D65AC9">
        <w:rPr>
          <w:b/>
          <w:lang w:val="en-US"/>
        </w:rPr>
        <w:t>:</w:t>
      </w:r>
    </w:p>
    <w:p w14:paraId="40B2E5B6" w14:textId="77777777" w:rsidR="009A6ACE" w:rsidRPr="00904D83" w:rsidRDefault="00A24A3E">
      <w:pPr>
        <w:pStyle w:val="stbilgiveyaaltbilgi0"/>
        <w:framePr w:wrap="none" w:vAnchor="page" w:hAnchor="page" w:x="696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2A234917" w14:textId="77777777" w:rsidR="009A6ACE" w:rsidRPr="00904D83" w:rsidRDefault="00A24A3E">
      <w:pPr>
        <w:pStyle w:val="stbilgiveyaaltbilgi0"/>
        <w:framePr w:wrap="none" w:vAnchor="page" w:hAnchor="page" w:x="10752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32</w:t>
      </w:r>
    </w:p>
    <w:p w14:paraId="26B7C642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3D8FB7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1BBF5319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15E3A40D" w14:textId="4182C4B1" w:rsidR="009A6ACE" w:rsidRPr="00904D83" w:rsidRDefault="00A24A3E">
      <w:pPr>
        <w:pStyle w:val="Gvdemetni20"/>
        <w:framePr w:w="10363" w:h="294" w:hRule="exact" w:wrap="none" w:vAnchor="page" w:hAnchor="page" w:x="770" w:y="1394"/>
        <w:shd w:val="clear" w:color="auto" w:fill="auto"/>
        <w:spacing w:before="0" w:after="0" w:line="220" w:lineRule="exact"/>
        <w:ind w:firstLine="0"/>
        <w:jc w:val="center"/>
        <w:rPr>
          <w:b/>
          <w:bCs/>
          <w:lang w:val="en-US"/>
        </w:rPr>
      </w:pPr>
      <w:r w:rsidRPr="00904D83">
        <w:rPr>
          <w:b/>
          <w:bCs/>
          <w:lang w:val="en-US"/>
        </w:rPr>
        <w:t xml:space="preserve">QUALIFICATION </w:t>
      </w:r>
      <w:r w:rsidR="00D65AC9">
        <w:rPr>
          <w:b/>
          <w:bCs/>
          <w:lang w:val="en-US"/>
        </w:rPr>
        <w:t>ANNEXES</w:t>
      </w:r>
    </w:p>
    <w:p w14:paraId="59194284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62" w:line="220" w:lineRule="exact"/>
        <w:ind w:left="660" w:firstLine="0"/>
        <w:jc w:val="left"/>
        <w:rPr>
          <w:b/>
          <w:bCs/>
          <w:lang w:val="en-US"/>
        </w:rPr>
      </w:pPr>
      <w:r w:rsidRPr="00904D83">
        <w:rPr>
          <w:b/>
          <w:bCs/>
          <w:lang w:val="en-US"/>
        </w:rPr>
        <w:t>ANNEX 1: Qualification Units</w:t>
      </w:r>
    </w:p>
    <w:p w14:paraId="391999D8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12UY0083-3/A1 OCCUPATIONAL HEALTH AND SAFETY IN METAL CUTTING</w:t>
      </w:r>
    </w:p>
    <w:p w14:paraId="262FCFC8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 xml:space="preserve">12UY0083-3/A2 ENVIRONMENTAL PROTECTION LEGISLATION FOR METAL CUTTING </w:t>
      </w:r>
    </w:p>
    <w:p w14:paraId="1342FD1B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 xml:space="preserve">12UY0083-3/A3 QUALITY MANAGEMENT FOR METAL CUTTING </w:t>
      </w:r>
    </w:p>
    <w:p w14:paraId="0BF4B94C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 xml:space="preserve">12UY0083-3/B1 SHEET CUTTING-SLICING </w:t>
      </w:r>
    </w:p>
    <w:p w14:paraId="46754CD6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 xml:space="preserve">12UY0083-3/B2 UPCUT SHEAR CUTTING </w:t>
      </w:r>
    </w:p>
    <w:p w14:paraId="1D117860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12UY0083-3/B3 LASER CUTTING</w:t>
      </w:r>
    </w:p>
    <w:p w14:paraId="4243AB0E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12UY0083-3/B4 PLASMA CUTTING</w:t>
      </w:r>
    </w:p>
    <w:p w14:paraId="39060A0F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12UY0083-3/B5 OXI-GAS CUTTING</w:t>
      </w:r>
    </w:p>
    <w:p w14:paraId="37BCB059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510" w:line="408" w:lineRule="exact"/>
        <w:ind w:left="660" w:firstLine="0"/>
        <w:jc w:val="left"/>
        <w:rPr>
          <w:lang w:val="en-US"/>
        </w:rPr>
      </w:pPr>
      <w:r w:rsidRPr="00904D83">
        <w:rPr>
          <w:lang w:val="en-US"/>
        </w:rPr>
        <w:t>12UY0083-3/B6 PROFILE CUTTING</w:t>
      </w:r>
    </w:p>
    <w:p w14:paraId="5CC62A6F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56" w:line="220" w:lineRule="exact"/>
        <w:ind w:left="660" w:firstLine="0"/>
        <w:jc w:val="left"/>
        <w:rPr>
          <w:b/>
          <w:bCs/>
          <w:lang w:val="en-US"/>
        </w:rPr>
      </w:pPr>
      <w:r w:rsidRPr="00904D83">
        <w:rPr>
          <w:b/>
          <w:bCs/>
          <w:lang w:val="en-US"/>
        </w:rPr>
        <w:t>ANNEX2: TERMS, SYMBOLS AND ABBREVIATIONS</w:t>
      </w:r>
    </w:p>
    <w:p w14:paraId="3956D7F0" w14:textId="4441A07C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293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Environmental protection</w:t>
      </w:r>
      <w:r w:rsidRPr="00904D83">
        <w:rPr>
          <w:lang w:val="en-US"/>
        </w:rPr>
        <w:t>: Practice of operating adapting eco</w:t>
      </w:r>
      <w:r w:rsidR="00F75FBC">
        <w:rPr>
          <w:lang w:val="en-US"/>
        </w:rPr>
        <w:t>-</w:t>
      </w:r>
      <w:r w:rsidRPr="00904D83">
        <w:rPr>
          <w:lang w:val="en-US"/>
        </w:rPr>
        <w:t xml:space="preserve">credential methods and </w:t>
      </w:r>
      <w:r w:rsidR="00A72905" w:rsidRPr="00904D83">
        <w:rPr>
          <w:lang w:val="en-US"/>
        </w:rPr>
        <w:t>materials or</w:t>
      </w:r>
      <w:r w:rsidRPr="00904D83">
        <w:rPr>
          <w:lang w:val="en-US"/>
        </w:rPr>
        <w:t xml:space="preserve"> disposing harmful wastes properly.</w:t>
      </w:r>
    </w:p>
    <w:p w14:paraId="53A6F671" w14:textId="247F4638" w:rsidR="00BB4BB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Slicing</w:t>
      </w:r>
      <w:r w:rsidRPr="00904D83">
        <w:rPr>
          <w:lang w:val="en-US"/>
        </w:rPr>
        <w:t xml:space="preserve">: </w:t>
      </w:r>
      <w:r w:rsidR="00707DEC">
        <w:rPr>
          <w:lang w:val="en-US"/>
        </w:rPr>
        <w:t>Cutting</w:t>
      </w:r>
      <w:r w:rsidRPr="00904D83">
        <w:rPr>
          <w:lang w:val="en-US"/>
        </w:rPr>
        <w:t xml:space="preserve"> the sheet roll lengthwise in desired width and </w:t>
      </w:r>
      <w:r w:rsidR="00F75FBC" w:rsidRPr="00904D83">
        <w:rPr>
          <w:lang w:val="en-US"/>
        </w:rPr>
        <w:t>length</w:t>
      </w:r>
      <w:r w:rsidRPr="00904D83">
        <w:rPr>
          <w:lang w:val="en-US"/>
        </w:rPr>
        <w:t>.</w:t>
      </w:r>
    </w:p>
    <w:p w14:paraId="4749283D" w14:textId="60D427FD" w:rsidR="009A6ACE" w:rsidRPr="00904D83" w:rsidRDefault="00F75FBC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Straightening</w:t>
      </w:r>
      <w:r w:rsidRPr="00904D83">
        <w:rPr>
          <w:lang w:val="en-US"/>
        </w:rPr>
        <w:t>:</w:t>
      </w:r>
      <w:r w:rsidR="00A24A3E" w:rsidRPr="00904D83">
        <w:rPr>
          <w:lang w:val="en-US"/>
        </w:rPr>
        <w:t xml:space="preserve"> </w:t>
      </w:r>
      <w:r w:rsidR="00707DEC" w:rsidRPr="00707DEC">
        <w:rPr>
          <w:lang w:val="en-US"/>
        </w:rPr>
        <w:t xml:space="preserve">Straightening </w:t>
      </w:r>
      <w:r w:rsidR="00A24A3E" w:rsidRPr="00904D83">
        <w:rPr>
          <w:lang w:val="en-US"/>
        </w:rPr>
        <w:t>warped and bent sheet using suitable straightening tools.</w:t>
      </w:r>
      <w:r w:rsidR="00E85C9E" w:rsidRPr="00904D83">
        <w:rPr>
          <w:lang w:val="en-US"/>
        </w:rPr>
        <w:t xml:space="preserve"> </w:t>
      </w:r>
      <w:r w:rsidR="00A24A3E" w:rsidRPr="00904D83">
        <w:rPr>
          <w:lang w:val="en-US"/>
        </w:rPr>
        <w:t>Electrode: The point where arcs occur during cutting process.</w:t>
      </w:r>
    </w:p>
    <w:p w14:paraId="5C99882C" w14:textId="06859C77" w:rsidR="009A6ACE" w:rsidRPr="00904D83" w:rsidRDefault="00F75FBC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40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Physical</w:t>
      </w:r>
      <w:r w:rsidR="00A24A3E" w:rsidRPr="00904D83">
        <w:rPr>
          <w:b/>
          <w:bCs/>
          <w:lang w:val="en-US"/>
        </w:rPr>
        <w:t xml:space="preserve"> inspection</w:t>
      </w:r>
      <w:r w:rsidR="00A24A3E" w:rsidRPr="00904D83">
        <w:rPr>
          <w:lang w:val="en-US"/>
        </w:rPr>
        <w:t>: Visual examination of a material.</w:t>
      </w:r>
    </w:p>
    <w:p w14:paraId="0909DBED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56" w:line="293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Recycling</w:t>
      </w:r>
      <w:r w:rsidRPr="00904D83">
        <w:rPr>
          <w:lang w:val="en-US"/>
        </w:rPr>
        <w:t>: Process to change processed or unprocessed materials into new products along with similar processes.</w:t>
      </w:r>
      <w:r w:rsidR="00E85C9E" w:rsidRPr="00904D83">
        <w:rPr>
          <w:lang w:val="en-US"/>
        </w:rPr>
        <w:t xml:space="preserve"> </w:t>
      </w:r>
    </w:p>
    <w:p w14:paraId="5A46C1B4" w14:textId="1CB15DEB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122" w:line="29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Pneumatic/hydraulic band</w:t>
      </w:r>
      <w:r w:rsidR="00F75FBC">
        <w:rPr>
          <w:b/>
          <w:bCs/>
          <w:lang w:val="en-US"/>
        </w:rPr>
        <w:t xml:space="preserve"> </w:t>
      </w:r>
      <w:r w:rsidRPr="00904D83">
        <w:rPr>
          <w:b/>
          <w:bCs/>
          <w:lang w:val="en-US"/>
        </w:rPr>
        <w:t>saw</w:t>
      </w:r>
      <w:r w:rsidRPr="00904D83">
        <w:rPr>
          <w:lang w:val="en-US"/>
        </w:rPr>
        <w:t>: A power tool which uses a blade consisting of a continuous blade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 xml:space="preserve"> to cut metal materials.</w:t>
      </w:r>
    </w:p>
    <w:p w14:paraId="6781EF7A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157" w:line="220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ISCO</w:t>
      </w:r>
      <w:r w:rsidRPr="00904D83">
        <w:rPr>
          <w:lang w:val="en-US"/>
        </w:rPr>
        <w:t>: The International Standard Classification of Occupations,</w:t>
      </w:r>
    </w:p>
    <w:p w14:paraId="7ECD1A65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94" w:line="220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OHS</w:t>
      </w:r>
      <w:r w:rsidRPr="00904D83">
        <w:rPr>
          <w:lang w:val="en-US"/>
        </w:rPr>
        <w:t>: Occupational Health and Safety.</w:t>
      </w:r>
    </w:p>
    <w:p w14:paraId="1D7A974B" w14:textId="168419B4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56" w:line="293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Calibration</w:t>
      </w:r>
      <w:r w:rsidRPr="00904D83">
        <w:rPr>
          <w:lang w:val="en-US"/>
        </w:rPr>
        <w:t xml:space="preserve">: Reporting based on comparison between measurements – one of known magnitude or </w:t>
      </w:r>
      <w:r w:rsidR="00A72905" w:rsidRPr="00904D83">
        <w:rPr>
          <w:lang w:val="en-US"/>
        </w:rPr>
        <w:t>correctness made</w:t>
      </w:r>
      <w:r w:rsidRPr="00904D83">
        <w:rPr>
          <w:lang w:val="en-US"/>
        </w:rPr>
        <w:t xml:space="preserve"> or set with one reference device and another measurement made in as similar a way as possible with a </w:t>
      </w:r>
      <w:r w:rsidR="00A72905" w:rsidRPr="00904D83">
        <w:rPr>
          <w:lang w:val="en-US"/>
        </w:rPr>
        <w:t>second device</w:t>
      </w:r>
      <w:r w:rsidRPr="00904D83">
        <w:rPr>
          <w:lang w:val="en-US"/>
        </w:rPr>
        <w:t>.</w:t>
      </w:r>
    </w:p>
    <w:p w14:paraId="030AE2CE" w14:textId="769629AB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122" w:line="29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Quality Management System</w:t>
      </w:r>
      <w:r w:rsidRPr="00904D83">
        <w:rPr>
          <w:lang w:val="en-US"/>
        </w:rPr>
        <w:t xml:space="preserve">: Collection of internationally accepted business processes focused </w:t>
      </w:r>
      <w:r w:rsidR="00D65AC9" w:rsidRPr="00904D83">
        <w:rPr>
          <w:lang w:val="en-US"/>
        </w:rPr>
        <w:t>on achieving</w:t>
      </w:r>
      <w:r w:rsidRPr="00904D83">
        <w:rPr>
          <w:lang w:val="en-US"/>
        </w:rPr>
        <w:t xml:space="preserve"> quality.</w:t>
      </w:r>
    </w:p>
    <w:p w14:paraId="53ABA20C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157" w:line="220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Cutting slag</w:t>
      </w:r>
      <w:r w:rsidRPr="00904D83">
        <w:rPr>
          <w:lang w:val="en-US"/>
        </w:rPr>
        <w:t>: Molten by-product left over after desired metal has been processed.</w:t>
      </w:r>
    </w:p>
    <w:p w14:paraId="7A747C73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94" w:line="220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Burr</w:t>
      </w:r>
      <w:r w:rsidRPr="00904D83">
        <w:rPr>
          <w:lang w:val="en-US"/>
        </w:rPr>
        <w:t>: Cutting leftovers and traces on the surface after metal cutting process.</w:t>
      </w:r>
    </w:p>
    <w:p w14:paraId="61D753AB" w14:textId="74FFD4B5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118" w:line="293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Personal protective equipment (PPE)</w:t>
      </w:r>
      <w:r w:rsidRPr="00904D83">
        <w:rPr>
          <w:lang w:val="en-US"/>
        </w:rPr>
        <w:t>: Equipment designed to protect an employee from health and safety risks at</w:t>
      </w:r>
      <w:r w:rsidR="00F75FBC">
        <w:rPr>
          <w:lang w:val="en-US"/>
        </w:rPr>
        <w:t xml:space="preserve"> </w:t>
      </w:r>
      <w:r w:rsidRPr="00904D83">
        <w:rPr>
          <w:lang w:val="en-US"/>
        </w:rPr>
        <w:t>work which can be worn, attached or held.</w:t>
      </w:r>
      <w:r w:rsidR="00E85C9E" w:rsidRPr="00904D83">
        <w:rPr>
          <w:lang w:val="en-US"/>
        </w:rPr>
        <w:t xml:space="preserve"> </w:t>
      </w:r>
    </w:p>
    <w:p w14:paraId="1CB1A5C2" w14:textId="77777777" w:rsidR="009A6ACE" w:rsidRPr="00904D83" w:rsidRDefault="00A24A3E" w:rsidP="00BB4BBE">
      <w:pPr>
        <w:pStyle w:val="Gvdemetni20"/>
        <w:framePr w:w="10363" w:h="12901" w:hRule="exact" w:wrap="none" w:vAnchor="page" w:hAnchor="page" w:x="770" w:y="1919"/>
        <w:shd w:val="clear" w:color="auto" w:fill="auto"/>
        <w:spacing w:before="0" w:after="0" w:line="220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Combined cutter:</w:t>
      </w:r>
      <w:r w:rsidRPr="00904D83">
        <w:rPr>
          <w:lang w:val="en-US"/>
        </w:rPr>
        <w:t xml:space="preserve"> Shear used for metal profile cutting.</w:t>
      </w:r>
    </w:p>
    <w:p w14:paraId="6630C6C3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78460506" w14:textId="77777777" w:rsidR="009A6ACE" w:rsidRPr="00904D83" w:rsidRDefault="00A24A3E">
      <w:pPr>
        <w:pStyle w:val="stbilgiveyaaltbilgi0"/>
        <w:framePr w:wrap="none" w:vAnchor="page" w:hAnchor="page" w:x="10754" w:y="16058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33</w:t>
      </w:r>
    </w:p>
    <w:p w14:paraId="313B9D62" w14:textId="77777777" w:rsidR="009A6ACE" w:rsidRPr="00904D83" w:rsidRDefault="009A6ACE">
      <w:pPr>
        <w:rPr>
          <w:sz w:val="2"/>
          <w:szCs w:val="2"/>
          <w:lang w:val="en-US"/>
        </w:rPr>
        <w:sectPr w:rsidR="009A6ACE" w:rsidRPr="00904D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7118926" w14:textId="77777777" w:rsidR="009A6ACE" w:rsidRPr="00904D83" w:rsidRDefault="00A24A3E">
      <w:pPr>
        <w:pStyle w:val="stbilgiveyaaltbilgi0"/>
        <w:framePr w:wrap="none" w:vAnchor="page" w:hAnchor="page" w:x="808" w:y="577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lastRenderedPageBreak/>
        <w:t>12UY0083-3 Metal Cutter</w:t>
      </w:r>
    </w:p>
    <w:p w14:paraId="56C75AC2" w14:textId="77777777" w:rsidR="009A6ACE" w:rsidRPr="00904D83" w:rsidRDefault="00A24A3E">
      <w:pPr>
        <w:pStyle w:val="stbilgiveyaaltbilgi0"/>
        <w:framePr w:wrap="none" w:vAnchor="page" w:hAnchor="page" w:x="7734" w:y="57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Date of Publication: 26/12/2012 Rev. No:00</w:t>
      </w:r>
    </w:p>
    <w:p w14:paraId="38F1AA28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122" w:line="29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Protective gear (shield)</w:t>
      </w:r>
      <w:r w:rsidRPr="00904D83">
        <w:rPr>
          <w:lang w:val="en-US"/>
        </w:rPr>
        <w:t>: A piece protecting the nozzle and electrode during plasma cutting process.</w:t>
      </w:r>
      <w:r w:rsidR="00E85C9E" w:rsidRPr="00904D83">
        <w:rPr>
          <w:lang w:val="en-US"/>
        </w:rPr>
        <w:t xml:space="preserve"> </w:t>
      </w:r>
    </w:p>
    <w:p w14:paraId="2A1986AA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56" w:line="220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Laser cutting machine</w:t>
      </w:r>
      <w:r w:rsidRPr="00904D83">
        <w:rPr>
          <w:lang w:val="en-US"/>
        </w:rPr>
        <w:t>: A machine using laser beams to cut metal materials.</w:t>
      </w:r>
    </w:p>
    <w:p w14:paraId="30500233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64" w:line="29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Lens</w:t>
      </w:r>
      <w:r w:rsidRPr="00904D83">
        <w:rPr>
          <w:lang w:val="en-US"/>
        </w:rPr>
        <w:t xml:space="preserve">: An optical component of a laser cutting machine chosen in accordance with the material thickness 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>and type.</w:t>
      </w:r>
    </w:p>
    <w:p w14:paraId="08711B39" w14:textId="1B0303E0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56" w:line="293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Marking</w:t>
      </w:r>
      <w:r w:rsidRPr="00904D83">
        <w:rPr>
          <w:lang w:val="en-US"/>
        </w:rPr>
        <w:t xml:space="preserve">: </w:t>
      </w:r>
      <w:r w:rsidR="00707DEC">
        <w:rPr>
          <w:lang w:val="en-US"/>
        </w:rPr>
        <w:t>Marking</w:t>
      </w:r>
      <w:r w:rsidRPr="00904D83">
        <w:rPr>
          <w:lang w:val="en-US"/>
        </w:rPr>
        <w:t xml:space="preserve"> out cutting, piercing, connecting etc. point and lines shown on the production drawing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 xml:space="preserve"> on the material.</w:t>
      </w:r>
    </w:p>
    <w:p w14:paraId="762E1220" w14:textId="5500006D" w:rsidR="009A6ACE" w:rsidRPr="00904D83" w:rsidRDefault="00F75FBC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122" w:line="29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Caliper</w:t>
      </w:r>
      <w:r w:rsidR="00A24A3E" w:rsidRPr="00904D83">
        <w:rPr>
          <w:lang w:val="en-US"/>
        </w:rPr>
        <w:t>: A measuring and control device used to measure the material conformity based on calculations.</w:t>
      </w:r>
      <w:r w:rsidR="00E85C9E" w:rsidRPr="00904D83">
        <w:rPr>
          <w:lang w:val="en-US"/>
        </w:rPr>
        <w:t xml:space="preserve"> </w:t>
      </w:r>
    </w:p>
    <w:p w14:paraId="607A4D35" w14:textId="53EE94B3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112" w:line="220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Roll</w:t>
      </w:r>
      <w:r w:rsidRPr="00904D83">
        <w:rPr>
          <w:lang w:val="en-US"/>
        </w:rPr>
        <w:t xml:space="preserve">: A </w:t>
      </w:r>
      <w:r w:rsidR="00F75FBC" w:rsidRPr="00904D83">
        <w:rPr>
          <w:lang w:val="en-US"/>
        </w:rPr>
        <w:t>cylindrical</w:t>
      </w:r>
      <w:r w:rsidRPr="00904D83">
        <w:rPr>
          <w:lang w:val="en-US"/>
        </w:rPr>
        <w:t xml:space="preserve"> machine component used for straightening sheet metal.</w:t>
      </w:r>
    </w:p>
    <w:p w14:paraId="4EF0E68F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0" w:line="288" w:lineRule="exact"/>
        <w:ind w:lef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NC/CNC workbench</w:t>
      </w:r>
      <w:r w:rsidRPr="00904D83">
        <w:rPr>
          <w:lang w:val="en-US"/>
        </w:rPr>
        <w:t xml:space="preserve">: A type of workbench controlling cutting program by PC or cards </w:t>
      </w:r>
      <w:r w:rsidR="00E85C9E" w:rsidRPr="00904D83">
        <w:rPr>
          <w:lang w:val="en-US"/>
        </w:rPr>
        <w:t xml:space="preserve"> </w:t>
      </w:r>
      <w:r w:rsidRPr="00904D83">
        <w:rPr>
          <w:lang w:val="en-US"/>
        </w:rPr>
        <w:t xml:space="preserve"> whose actions are controlled automatically according to logical ordering based on the embedded numbers, letters and symbols.</w:t>
      </w:r>
    </w:p>
    <w:p w14:paraId="0AC9E2E7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0" w:line="408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Nozzle</w:t>
      </w:r>
      <w:r w:rsidRPr="00904D83">
        <w:rPr>
          <w:lang w:val="en-US"/>
        </w:rPr>
        <w:t>: A device designed to control the gas direction in welding and cutting.</w:t>
      </w:r>
    </w:p>
    <w:p w14:paraId="7E12816B" w14:textId="372F749D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0" w:line="408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Oxi-gas cutting bench</w:t>
      </w:r>
      <w:r w:rsidRPr="00904D83">
        <w:rPr>
          <w:lang w:val="en-US"/>
        </w:rPr>
        <w:t xml:space="preserve">: </w:t>
      </w:r>
      <w:r w:rsidR="00A72905" w:rsidRPr="00904D83">
        <w:rPr>
          <w:lang w:val="en-US"/>
        </w:rPr>
        <w:t>equipment</w:t>
      </w:r>
      <w:r w:rsidRPr="00904D83">
        <w:rPr>
          <w:lang w:val="en-US"/>
        </w:rPr>
        <w:t xml:space="preserve"> for oxi-gas cutting process.</w:t>
      </w:r>
    </w:p>
    <w:p w14:paraId="26FBED58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0" w:line="408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Plasma cutting machine</w:t>
      </w:r>
      <w:r w:rsidRPr="00904D83">
        <w:rPr>
          <w:lang w:val="en-US"/>
        </w:rPr>
        <w:t>: A machine designed to cut metal materials using plasma technology.</w:t>
      </w:r>
    </w:p>
    <w:p w14:paraId="29CD0C08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210" w:line="408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Risk</w:t>
      </w:r>
      <w:r w:rsidRPr="00904D83">
        <w:rPr>
          <w:lang w:val="en-US"/>
        </w:rPr>
        <w:t>: Combination of the possibility of a dangerous situation to happen and its results.</w:t>
      </w:r>
    </w:p>
    <w:p w14:paraId="3A535830" w14:textId="4BC8BD4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90" w:line="220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Feeler settings</w:t>
      </w:r>
      <w:r w:rsidRPr="00904D83">
        <w:rPr>
          <w:lang w:val="en-US"/>
        </w:rPr>
        <w:t xml:space="preserve">: </w:t>
      </w:r>
      <w:r w:rsidR="00A4072E">
        <w:rPr>
          <w:lang w:val="en-US"/>
        </w:rPr>
        <w:t>S</w:t>
      </w:r>
      <w:r w:rsidRPr="00904D83">
        <w:rPr>
          <w:lang w:val="en-US"/>
        </w:rPr>
        <w:t>et</w:t>
      </w:r>
      <w:r w:rsidR="00A4072E">
        <w:rPr>
          <w:lang w:val="en-US"/>
        </w:rPr>
        <w:t>ting</w:t>
      </w:r>
      <w:r w:rsidRPr="00904D83">
        <w:rPr>
          <w:lang w:val="en-US"/>
        </w:rPr>
        <w:t xml:space="preserve"> the distance between cutting blades using feeler.</w:t>
      </w:r>
    </w:p>
    <w:p w14:paraId="2A6AF5A4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242" w:line="298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Danger</w:t>
      </w:r>
      <w:r w:rsidRPr="00904D83">
        <w:rPr>
          <w:lang w:val="en-US"/>
        </w:rPr>
        <w:t>: A source or an instance of risk, peril or injury at work arising from internal or external factors.</w:t>
      </w:r>
      <w:r w:rsidR="00E85C9E" w:rsidRPr="00904D83">
        <w:rPr>
          <w:lang w:val="en-US"/>
        </w:rPr>
        <w:t xml:space="preserve"> </w:t>
      </w:r>
    </w:p>
    <w:p w14:paraId="645E6400" w14:textId="371DBD5B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60" w:line="220" w:lineRule="exact"/>
        <w:ind w:left="660" w:firstLine="0"/>
        <w:rPr>
          <w:lang w:val="en-US"/>
        </w:rPr>
      </w:pPr>
      <w:r w:rsidRPr="00904D83">
        <w:rPr>
          <w:b/>
          <w:bCs/>
          <w:lang w:val="en-US"/>
        </w:rPr>
        <w:t>Torch</w:t>
      </w:r>
      <w:r w:rsidRPr="00904D83">
        <w:rPr>
          <w:lang w:val="en-US"/>
        </w:rPr>
        <w:t xml:space="preserve">: A device designed to control the protective gas and electrode </w:t>
      </w:r>
      <w:r w:rsidR="00F75FBC" w:rsidRPr="00904D83">
        <w:rPr>
          <w:lang w:val="en-US"/>
        </w:rPr>
        <w:t>direction</w:t>
      </w:r>
      <w:r w:rsidRPr="00904D83">
        <w:rPr>
          <w:lang w:val="en-US"/>
        </w:rPr>
        <w:t xml:space="preserve"> in welding and cutting.</w:t>
      </w:r>
    </w:p>
    <w:p w14:paraId="142F4286" w14:textId="77777777" w:rsidR="009A6ACE" w:rsidRPr="00904D83" w:rsidRDefault="00A24A3E">
      <w:pPr>
        <w:pStyle w:val="Gvdemetni20"/>
        <w:framePr w:w="10363" w:h="8264" w:hRule="exact" w:wrap="none" w:vAnchor="page" w:hAnchor="page" w:x="770" w:y="1070"/>
        <w:shd w:val="clear" w:color="auto" w:fill="auto"/>
        <w:spacing w:before="0" w:after="0" w:line="288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Semi-finished good</w:t>
      </w:r>
      <w:r w:rsidRPr="00904D83">
        <w:rPr>
          <w:lang w:val="en-US"/>
        </w:rPr>
        <w:t>: A product that has not been completely manufactured but semi-processed.</w:t>
      </w:r>
      <w:r w:rsidR="00E85C9E" w:rsidRPr="00904D83">
        <w:rPr>
          <w:lang w:val="en-US"/>
        </w:rPr>
        <w:t xml:space="preserve"> </w:t>
      </w:r>
    </w:p>
    <w:p w14:paraId="7417BF15" w14:textId="77777777" w:rsidR="009A6ACE" w:rsidRPr="00904D83" w:rsidRDefault="00A24A3E">
      <w:pPr>
        <w:pStyle w:val="Gvdemetni20"/>
        <w:framePr w:wrap="none" w:vAnchor="page" w:hAnchor="page" w:x="770" w:y="9885"/>
        <w:shd w:val="clear" w:color="auto" w:fill="auto"/>
        <w:spacing w:before="0" w:after="0" w:line="220" w:lineRule="exact"/>
        <w:ind w:left="660" w:firstLine="0"/>
        <w:rPr>
          <w:b/>
          <w:bCs/>
          <w:lang w:val="en-US"/>
        </w:rPr>
      </w:pPr>
      <w:r w:rsidRPr="00904D83">
        <w:rPr>
          <w:b/>
          <w:bCs/>
          <w:lang w:val="en-US"/>
        </w:rPr>
        <w:t>ANNEX 3</w:t>
      </w:r>
      <w:r w:rsidRPr="00904D83">
        <w:rPr>
          <w:lang w:val="en-US"/>
        </w:rPr>
        <w:t>: Horizontal and Vertical Progress Paths</w:t>
      </w:r>
    </w:p>
    <w:p w14:paraId="4E0A6F81" w14:textId="127ED153" w:rsidR="009A6ACE" w:rsidRPr="00904D83" w:rsidRDefault="00A24A3E">
      <w:pPr>
        <w:pStyle w:val="Gvdemetni20"/>
        <w:framePr w:w="10363" w:h="4677" w:hRule="exact" w:wrap="none" w:vAnchor="page" w:hAnchor="page" w:x="770" w:y="10582"/>
        <w:shd w:val="clear" w:color="auto" w:fill="auto"/>
        <w:spacing w:before="0" w:after="0" w:line="509" w:lineRule="exact"/>
        <w:ind w:left="660" w:right="660" w:firstLine="0"/>
        <w:jc w:val="left"/>
        <w:rPr>
          <w:lang w:val="en-US"/>
        </w:rPr>
      </w:pPr>
      <w:r w:rsidRPr="00904D83">
        <w:rPr>
          <w:b/>
          <w:bCs/>
          <w:lang w:val="en-US"/>
        </w:rPr>
        <w:t>ANNEX 4</w:t>
      </w:r>
      <w:r w:rsidRPr="00904D83">
        <w:rPr>
          <w:lang w:val="en-US"/>
        </w:rPr>
        <w:t xml:space="preserve">: Assessor </w:t>
      </w:r>
      <w:r w:rsidR="00A72905" w:rsidRPr="00904D83">
        <w:rPr>
          <w:lang w:val="en-US"/>
        </w:rPr>
        <w:t>Criteria Assessors</w:t>
      </w:r>
      <w:r w:rsidRPr="00904D83">
        <w:rPr>
          <w:lang w:val="en-US"/>
        </w:rPr>
        <w:t xml:space="preserve"> are expected to:</w:t>
      </w:r>
    </w:p>
    <w:p w14:paraId="016490D8" w14:textId="3AE70246" w:rsidR="009A6ACE" w:rsidRPr="00904D83" w:rsidRDefault="00A24A3E">
      <w:pPr>
        <w:pStyle w:val="Gvdemetni20"/>
        <w:framePr w:w="10363" w:h="4677" w:hRule="exact" w:wrap="none" w:vAnchor="page" w:hAnchor="page" w:x="770" w:y="10582"/>
        <w:numPr>
          <w:ilvl w:val="0"/>
          <w:numId w:val="13"/>
        </w:numPr>
        <w:shd w:val="clear" w:color="auto" w:fill="auto"/>
        <w:tabs>
          <w:tab w:val="left" w:pos="1374"/>
        </w:tabs>
        <w:spacing w:before="0" w:after="60" w:line="293" w:lineRule="exact"/>
        <w:ind w:left="1380" w:right="660" w:hanging="360"/>
        <w:rPr>
          <w:lang w:val="en-US"/>
        </w:rPr>
      </w:pPr>
      <w:r w:rsidRPr="00904D83">
        <w:rPr>
          <w:lang w:val="en-US"/>
        </w:rPr>
        <w:t xml:space="preserve">Have 3-years' experience in metal technology and be engineers and technical </w:t>
      </w:r>
      <w:r w:rsidR="00F75FBC" w:rsidRPr="00904D83">
        <w:rPr>
          <w:lang w:val="en-US"/>
        </w:rPr>
        <w:t>teachers graduated</w:t>
      </w:r>
      <w:r w:rsidRPr="00904D83">
        <w:rPr>
          <w:lang w:val="en-US"/>
        </w:rPr>
        <w:t xml:space="preserve"> from Engineering, Technique and Technology, Metalwork, </w:t>
      </w:r>
      <w:r w:rsidR="00A72905" w:rsidRPr="00904D83">
        <w:rPr>
          <w:lang w:val="en-US"/>
        </w:rPr>
        <w:t>Metallurgy</w:t>
      </w:r>
      <w:r w:rsidRPr="00904D83">
        <w:rPr>
          <w:lang w:val="en-US"/>
        </w:rPr>
        <w:t xml:space="preserve"> and Machine operation </w:t>
      </w:r>
      <w:r w:rsidR="00D65AC9" w:rsidRPr="00904D83">
        <w:rPr>
          <w:lang w:val="en-US"/>
        </w:rPr>
        <w:t>departments and</w:t>
      </w:r>
      <w:r w:rsidRPr="00904D83">
        <w:rPr>
          <w:lang w:val="en-US"/>
        </w:rPr>
        <w:t xml:space="preserve"> faculties, or</w:t>
      </w:r>
    </w:p>
    <w:p w14:paraId="0A154DF1" w14:textId="51CEDC9B" w:rsidR="009A6ACE" w:rsidRPr="00904D83" w:rsidRDefault="00F75FBC">
      <w:pPr>
        <w:pStyle w:val="Gvdemetni20"/>
        <w:framePr w:w="10363" w:h="4677" w:hRule="exact" w:wrap="none" w:vAnchor="page" w:hAnchor="page" w:x="770" w:y="10582"/>
        <w:numPr>
          <w:ilvl w:val="0"/>
          <w:numId w:val="13"/>
        </w:numPr>
        <w:shd w:val="clear" w:color="auto" w:fill="auto"/>
        <w:tabs>
          <w:tab w:val="left" w:pos="1393"/>
        </w:tabs>
        <w:spacing w:before="0" w:after="64" w:line="293" w:lineRule="exact"/>
        <w:ind w:left="1380" w:right="660" w:hanging="360"/>
        <w:rPr>
          <w:lang w:val="en-US"/>
        </w:rPr>
      </w:pPr>
      <w:r w:rsidRPr="00904D83">
        <w:rPr>
          <w:lang w:val="en-US"/>
        </w:rPr>
        <w:t>Have</w:t>
      </w:r>
      <w:r w:rsidR="00A24A3E" w:rsidRPr="00904D83">
        <w:rPr>
          <w:lang w:val="en-US"/>
        </w:rPr>
        <w:t xml:space="preserve"> 5-years' experience and a vocational school associate degree in Metalwork, </w:t>
      </w:r>
      <w:r w:rsidRPr="00904D83">
        <w:rPr>
          <w:lang w:val="en-US"/>
        </w:rPr>
        <w:t>Metallurgy or</w:t>
      </w:r>
      <w:r w:rsidR="00A24A3E" w:rsidRPr="00904D83">
        <w:rPr>
          <w:lang w:val="en-US"/>
        </w:rPr>
        <w:t xml:space="preserve"> Machine Operation.</w:t>
      </w:r>
    </w:p>
    <w:p w14:paraId="6E5BD51D" w14:textId="42268AE9" w:rsidR="009A6ACE" w:rsidRPr="00904D83" w:rsidRDefault="00A24A3E">
      <w:pPr>
        <w:pStyle w:val="Gvdemetni20"/>
        <w:framePr w:w="10363" w:h="4677" w:hRule="exact" w:wrap="none" w:vAnchor="page" w:hAnchor="page" w:x="770" w:y="10582"/>
        <w:numPr>
          <w:ilvl w:val="0"/>
          <w:numId w:val="13"/>
        </w:numPr>
        <w:shd w:val="clear" w:color="auto" w:fill="auto"/>
        <w:tabs>
          <w:tab w:val="left" w:pos="1393"/>
        </w:tabs>
        <w:spacing w:before="0" w:after="114" w:line="288" w:lineRule="exact"/>
        <w:ind w:left="1380" w:right="660" w:hanging="360"/>
        <w:rPr>
          <w:lang w:val="en-US"/>
        </w:rPr>
      </w:pPr>
      <w:r w:rsidRPr="00904D83">
        <w:rPr>
          <w:lang w:val="en-US"/>
        </w:rPr>
        <w:t>Have master craftsman's diploma or Level 4 Metal Cutting Operator vocational qualification</w:t>
      </w:r>
      <w:r w:rsidR="00A72905">
        <w:rPr>
          <w:lang w:val="en-US"/>
        </w:rPr>
        <w:t xml:space="preserve"> </w:t>
      </w:r>
      <w:r w:rsidRPr="00904D83">
        <w:rPr>
          <w:lang w:val="en-US"/>
        </w:rPr>
        <w:t>certificate and 5-years' experience in Metal Cutting.</w:t>
      </w:r>
      <w:r w:rsidR="00E85C9E" w:rsidRPr="00904D83">
        <w:rPr>
          <w:lang w:val="en-US"/>
        </w:rPr>
        <w:t xml:space="preserve"> </w:t>
      </w:r>
    </w:p>
    <w:p w14:paraId="540BB893" w14:textId="699F7848" w:rsidR="009A6ACE" w:rsidRPr="00904D83" w:rsidRDefault="009A6ACE" w:rsidP="00A72905">
      <w:pPr>
        <w:pStyle w:val="Gvdemetni20"/>
        <w:framePr w:w="10363" w:h="4677" w:hRule="exact" w:wrap="none" w:vAnchor="page" w:hAnchor="page" w:x="770" w:y="10582"/>
        <w:shd w:val="clear" w:color="auto" w:fill="auto"/>
        <w:spacing w:before="0" w:after="91" w:line="220" w:lineRule="exact"/>
        <w:ind w:firstLine="0"/>
        <w:rPr>
          <w:lang w:val="en-US"/>
        </w:rPr>
      </w:pPr>
    </w:p>
    <w:p w14:paraId="60B4CB5F" w14:textId="624051CC" w:rsidR="009A6ACE" w:rsidRPr="00904D83" w:rsidRDefault="00A24A3E">
      <w:pPr>
        <w:pStyle w:val="Gvdemetni20"/>
        <w:framePr w:w="10363" w:h="4677" w:hRule="exact" w:wrap="none" w:vAnchor="page" w:hAnchor="page" w:x="770" w:y="10582"/>
        <w:shd w:val="clear" w:color="auto" w:fill="auto"/>
        <w:spacing w:before="0" w:after="0" w:line="254" w:lineRule="exact"/>
        <w:ind w:left="660" w:right="660" w:firstLine="0"/>
        <w:rPr>
          <w:lang w:val="en-US"/>
        </w:rPr>
      </w:pPr>
      <w:r w:rsidRPr="00904D83">
        <w:rPr>
          <w:lang w:val="en-US"/>
        </w:rPr>
        <w:t xml:space="preserve">At least two </w:t>
      </w:r>
      <w:r w:rsidR="00A72905" w:rsidRPr="00904D83">
        <w:rPr>
          <w:lang w:val="en-US"/>
        </w:rPr>
        <w:t>assessors</w:t>
      </w:r>
      <w:r w:rsidRPr="00904D83">
        <w:rPr>
          <w:lang w:val="en-US"/>
        </w:rPr>
        <w:t xml:space="preserve"> are assigned for the examination. At least one of the assessors shall have one of specified (a or b</w:t>
      </w:r>
      <w:r w:rsidR="00A72905" w:rsidRPr="00904D83">
        <w:rPr>
          <w:lang w:val="en-US"/>
        </w:rPr>
        <w:t>) qualifications</w:t>
      </w:r>
      <w:r w:rsidRPr="00904D83">
        <w:rPr>
          <w:lang w:val="en-US"/>
        </w:rPr>
        <w:t xml:space="preserve">. As well as </w:t>
      </w:r>
      <w:r w:rsidR="00A72905" w:rsidRPr="00904D83">
        <w:rPr>
          <w:lang w:val="en-US"/>
        </w:rPr>
        <w:t>above-mentioned</w:t>
      </w:r>
      <w:r w:rsidRPr="00904D83">
        <w:rPr>
          <w:lang w:val="en-US"/>
        </w:rPr>
        <w:t xml:space="preserve"> qualifications, </w:t>
      </w:r>
      <w:r w:rsidR="00A72905" w:rsidRPr="00904D83">
        <w:rPr>
          <w:lang w:val="en-US"/>
        </w:rPr>
        <w:t>assessors</w:t>
      </w:r>
      <w:r w:rsidRPr="00904D83">
        <w:rPr>
          <w:lang w:val="en-US"/>
        </w:rPr>
        <w:t xml:space="preserve"> are expected to have been educated </w:t>
      </w:r>
      <w:r w:rsidR="00A72905" w:rsidRPr="00904D83">
        <w:rPr>
          <w:lang w:val="en-US"/>
        </w:rPr>
        <w:t>in assessment</w:t>
      </w:r>
      <w:r w:rsidRPr="00904D83">
        <w:rPr>
          <w:lang w:val="en-US"/>
        </w:rPr>
        <w:t xml:space="preserve"> and Metal Cutting, and to be informed about national qualifications and standards.</w:t>
      </w:r>
    </w:p>
    <w:p w14:paraId="12EAF1E7" w14:textId="77777777" w:rsidR="009A6ACE" w:rsidRPr="00904D83" w:rsidRDefault="00A24A3E">
      <w:pPr>
        <w:pStyle w:val="stbilgiveyaaltbilgi0"/>
        <w:framePr w:wrap="none" w:vAnchor="page" w:hAnchor="page" w:x="698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©Vocational Qualifications Authority, 2012</w:t>
      </w:r>
    </w:p>
    <w:p w14:paraId="5A4EDE18" w14:textId="77777777" w:rsidR="009A6ACE" w:rsidRPr="00904D83" w:rsidRDefault="00A24A3E">
      <w:pPr>
        <w:pStyle w:val="stbilgiveyaaltbilgi0"/>
        <w:framePr w:wrap="none" w:vAnchor="page" w:hAnchor="page" w:x="10754" w:y="16063"/>
        <w:shd w:val="clear" w:color="auto" w:fill="auto"/>
        <w:spacing w:line="210" w:lineRule="exact"/>
        <w:rPr>
          <w:lang w:val="en-US"/>
        </w:rPr>
      </w:pPr>
      <w:r w:rsidRPr="00904D83">
        <w:rPr>
          <w:lang w:val="en-US"/>
        </w:rPr>
        <w:t>34</w:t>
      </w:r>
    </w:p>
    <w:p w14:paraId="1EAB1AE2" w14:textId="77777777" w:rsidR="009A6ACE" w:rsidRPr="00904D83" w:rsidRDefault="009A6ACE">
      <w:pPr>
        <w:rPr>
          <w:sz w:val="2"/>
          <w:szCs w:val="2"/>
          <w:lang w:val="en-US"/>
        </w:rPr>
      </w:pPr>
    </w:p>
    <w:sectPr w:rsidR="009A6ACE" w:rsidRPr="00904D8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4692C" w14:textId="77777777" w:rsidR="002C7735" w:rsidRDefault="002C7735">
      <w:r>
        <w:separator/>
      </w:r>
    </w:p>
  </w:endnote>
  <w:endnote w:type="continuationSeparator" w:id="0">
    <w:p w14:paraId="650F3E1A" w14:textId="77777777" w:rsidR="002C7735" w:rsidRDefault="002C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4927BB" w14:textId="77777777" w:rsidR="002C7735" w:rsidRDefault="002C7735"/>
  </w:footnote>
  <w:footnote w:type="continuationSeparator" w:id="0">
    <w:p w14:paraId="43B26C2A" w14:textId="77777777" w:rsidR="002C7735" w:rsidRDefault="002C77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ACF"/>
    <w:multiLevelType w:val="multilevel"/>
    <w:tmpl w:val="E6062A7E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15206"/>
    <w:multiLevelType w:val="multilevel"/>
    <w:tmpl w:val="9148FF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0" w:hanging="1440"/>
      </w:pPr>
      <w:rPr>
        <w:rFonts w:hint="default"/>
      </w:rPr>
    </w:lvl>
  </w:abstractNum>
  <w:abstractNum w:abstractNumId="2">
    <w:nsid w:val="125B6185"/>
    <w:multiLevelType w:val="hybridMultilevel"/>
    <w:tmpl w:val="058E9C30"/>
    <w:lvl w:ilvl="0" w:tplc="2B92DA8E">
      <w:start w:val="1"/>
      <w:numFmt w:val="decimal"/>
      <w:lvlText w:val="%1-"/>
      <w:lvlJc w:val="left"/>
      <w:pPr>
        <w:ind w:left="771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43EC"/>
    <w:multiLevelType w:val="multilevel"/>
    <w:tmpl w:val="E0049B3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E1BDE"/>
    <w:multiLevelType w:val="multilevel"/>
    <w:tmpl w:val="971EDD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970E3D"/>
    <w:multiLevelType w:val="multilevel"/>
    <w:tmpl w:val="E4CC18B4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A67389"/>
    <w:multiLevelType w:val="multilevel"/>
    <w:tmpl w:val="3454FC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7143F8"/>
    <w:multiLevelType w:val="multilevel"/>
    <w:tmpl w:val="A10E48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6656C9"/>
    <w:multiLevelType w:val="multilevel"/>
    <w:tmpl w:val="2BD010C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242E00"/>
    <w:multiLevelType w:val="hybridMultilevel"/>
    <w:tmpl w:val="FD4CF5FE"/>
    <w:lvl w:ilvl="0" w:tplc="2B92DA8E">
      <w:start w:val="1"/>
      <w:numFmt w:val="decimal"/>
      <w:lvlText w:val="%1-"/>
      <w:lvlJc w:val="left"/>
      <w:pPr>
        <w:ind w:left="77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1" w:hanging="360"/>
      </w:pPr>
    </w:lvl>
    <w:lvl w:ilvl="2" w:tplc="041F001B" w:tentative="1">
      <w:start w:val="1"/>
      <w:numFmt w:val="lowerRoman"/>
      <w:lvlText w:val="%3."/>
      <w:lvlJc w:val="right"/>
      <w:pPr>
        <w:ind w:left="2211" w:hanging="180"/>
      </w:pPr>
    </w:lvl>
    <w:lvl w:ilvl="3" w:tplc="041F000F" w:tentative="1">
      <w:start w:val="1"/>
      <w:numFmt w:val="decimal"/>
      <w:lvlText w:val="%4."/>
      <w:lvlJc w:val="left"/>
      <w:pPr>
        <w:ind w:left="2931" w:hanging="360"/>
      </w:pPr>
    </w:lvl>
    <w:lvl w:ilvl="4" w:tplc="041F0019" w:tentative="1">
      <w:start w:val="1"/>
      <w:numFmt w:val="lowerLetter"/>
      <w:lvlText w:val="%5."/>
      <w:lvlJc w:val="left"/>
      <w:pPr>
        <w:ind w:left="3651" w:hanging="360"/>
      </w:pPr>
    </w:lvl>
    <w:lvl w:ilvl="5" w:tplc="041F001B" w:tentative="1">
      <w:start w:val="1"/>
      <w:numFmt w:val="lowerRoman"/>
      <w:lvlText w:val="%6."/>
      <w:lvlJc w:val="right"/>
      <w:pPr>
        <w:ind w:left="4371" w:hanging="180"/>
      </w:pPr>
    </w:lvl>
    <w:lvl w:ilvl="6" w:tplc="041F000F" w:tentative="1">
      <w:start w:val="1"/>
      <w:numFmt w:val="decimal"/>
      <w:lvlText w:val="%7."/>
      <w:lvlJc w:val="left"/>
      <w:pPr>
        <w:ind w:left="5091" w:hanging="360"/>
      </w:pPr>
    </w:lvl>
    <w:lvl w:ilvl="7" w:tplc="041F0019" w:tentative="1">
      <w:start w:val="1"/>
      <w:numFmt w:val="lowerLetter"/>
      <w:lvlText w:val="%8."/>
      <w:lvlJc w:val="left"/>
      <w:pPr>
        <w:ind w:left="5811" w:hanging="360"/>
      </w:pPr>
    </w:lvl>
    <w:lvl w:ilvl="8" w:tplc="041F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0">
    <w:nsid w:val="557078C5"/>
    <w:multiLevelType w:val="multilevel"/>
    <w:tmpl w:val="C9A41A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2A7185"/>
    <w:multiLevelType w:val="multilevel"/>
    <w:tmpl w:val="87B6EF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067AC"/>
    <w:multiLevelType w:val="multilevel"/>
    <w:tmpl w:val="1328410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DC601D"/>
    <w:multiLevelType w:val="multilevel"/>
    <w:tmpl w:val="F44A81F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523CC"/>
    <w:multiLevelType w:val="multilevel"/>
    <w:tmpl w:val="1C18169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D878AD"/>
    <w:multiLevelType w:val="multilevel"/>
    <w:tmpl w:val="B01259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6"/>
  </w:num>
  <w:num w:numId="11">
    <w:abstractNumId w:val="13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CE"/>
    <w:rsid w:val="00066080"/>
    <w:rsid w:val="000E6AAA"/>
    <w:rsid w:val="001F0EBD"/>
    <w:rsid w:val="00272DF2"/>
    <w:rsid w:val="002A70C7"/>
    <w:rsid w:val="002C7735"/>
    <w:rsid w:val="003901C2"/>
    <w:rsid w:val="003E0D1D"/>
    <w:rsid w:val="00427EA9"/>
    <w:rsid w:val="004A0607"/>
    <w:rsid w:val="005A7D50"/>
    <w:rsid w:val="005D6CD4"/>
    <w:rsid w:val="00655085"/>
    <w:rsid w:val="006D3705"/>
    <w:rsid w:val="006E79B8"/>
    <w:rsid w:val="00707DEC"/>
    <w:rsid w:val="007714EE"/>
    <w:rsid w:val="007E7AE7"/>
    <w:rsid w:val="00904D83"/>
    <w:rsid w:val="009A6ACE"/>
    <w:rsid w:val="009B056F"/>
    <w:rsid w:val="009B4359"/>
    <w:rsid w:val="009C2108"/>
    <w:rsid w:val="00A24A3E"/>
    <w:rsid w:val="00A4072E"/>
    <w:rsid w:val="00A72905"/>
    <w:rsid w:val="00A747CE"/>
    <w:rsid w:val="00B201F8"/>
    <w:rsid w:val="00B47EC6"/>
    <w:rsid w:val="00B532AF"/>
    <w:rsid w:val="00B740C4"/>
    <w:rsid w:val="00B92DC6"/>
    <w:rsid w:val="00BB4BBE"/>
    <w:rsid w:val="00BC0C21"/>
    <w:rsid w:val="00CA2694"/>
    <w:rsid w:val="00CD2025"/>
    <w:rsid w:val="00CD36FF"/>
    <w:rsid w:val="00CE3F65"/>
    <w:rsid w:val="00D65AC9"/>
    <w:rsid w:val="00DB4992"/>
    <w:rsid w:val="00DE4C71"/>
    <w:rsid w:val="00DF665B"/>
    <w:rsid w:val="00E33F70"/>
    <w:rsid w:val="00E50541"/>
    <w:rsid w:val="00E85C9E"/>
    <w:rsid w:val="00EF3CFC"/>
    <w:rsid w:val="00F11894"/>
    <w:rsid w:val="00F163D6"/>
    <w:rsid w:val="00F7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0F29A"/>
  <w15:docId w15:val="{AF0CB0F1-63B8-4EC3-90BE-F15C51B5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60"/>
      <w:szCs w:val="60"/>
      <w:u w:val="none"/>
    </w:rPr>
  </w:style>
  <w:style w:type="character" w:customStyle="1" w:styleId="Balk11">
    <w:name w:val="Başlık #1"/>
    <w:basedOn w:val="Bal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tr-TR" w:eastAsia="tr-TR" w:bidi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tbilgiveyaaltbilgi">
    <w:name w:val="Üst bilgi veya alt bilgi_"/>
    <w:basedOn w:val="VarsaylanParagrafYazTipi"/>
    <w:link w:val="stbilgiveyaaltbilg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2">
    <w:name w:val="Başlık #2_"/>
    <w:basedOn w:val="VarsaylanParagrafYazTipi"/>
    <w:link w:val="Bal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Kaln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alk3">
    <w:name w:val="Başlık #3_"/>
    <w:basedOn w:val="VarsaylanParagrafYazTipi"/>
    <w:link w:val="Balk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Kaln0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2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2Kaln1">
    <w:name w:val="Gövde metni (2) + Kalın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5">
    <w:name w:val="Gövde metni (5)_"/>
    <w:basedOn w:val="VarsaylanParagrafYazTipi"/>
    <w:link w:val="Gvdemetn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51">
    <w:name w:val="Gövde metni (5)"/>
    <w:basedOn w:val="Gvdemetn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Gvdemetni5KalnDeil">
    <w:name w:val="Gövde metni (5) + Kalın Değil"/>
    <w:basedOn w:val="Gvdemetn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00" w:after="15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before="1560" w:line="1454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after="19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stbilgiveyaaltbilgi0">
    <w:name w:val="Üst bilgi veya alt bilgi"/>
    <w:basedOn w:val="Normal"/>
    <w:link w:val="stbilgiveyaaltbilg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20">
    <w:name w:val="Başlık #2"/>
    <w:basedOn w:val="Normal"/>
    <w:link w:val="Balk2"/>
    <w:pPr>
      <w:shd w:val="clear" w:color="auto" w:fill="FFFFFF"/>
      <w:spacing w:after="6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660" w:after="120" w:line="413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alk30">
    <w:name w:val="Başlık #3"/>
    <w:basedOn w:val="Normal"/>
    <w:link w:val="Balk3"/>
    <w:pPr>
      <w:shd w:val="clear" w:color="auto" w:fill="FFFFFF"/>
      <w:spacing w:before="60" w:after="240" w:line="0" w:lineRule="atLeast"/>
      <w:ind w:hanging="300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oKlavuzu">
    <w:name w:val="Table Grid"/>
    <w:basedOn w:val="NormalTablo"/>
    <w:uiPriority w:val="39"/>
    <w:rsid w:val="007E7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04D83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4D83"/>
    <w:rPr>
      <w:rFonts w:ascii="Lucida Grande" w:hAnsi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11561</Words>
  <Characters>65902</Characters>
  <Application>Microsoft Office Word</Application>
  <DocSecurity>0</DocSecurity>
  <Lines>549</Lines>
  <Paragraphs>154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nova8</dc:creator>
  <cp:lastModifiedBy>Nova3</cp:lastModifiedBy>
  <cp:revision>5</cp:revision>
  <dcterms:created xsi:type="dcterms:W3CDTF">2014-06-09T09:24:00Z</dcterms:created>
  <dcterms:modified xsi:type="dcterms:W3CDTF">2014-06-09T12:14:00Z</dcterms:modified>
</cp:coreProperties>
</file>