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A2D" w:rsidRDefault="00497A2D" w:rsidP="00631F53">
      <w:pPr>
        <w:rPr>
          <w:b/>
          <w:sz w:val="24"/>
          <w:szCs w:val="24"/>
          <w:lang/>
        </w:rPr>
      </w:pPr>
    </w:p>
    <w:p w:rsidR="00497A2D" w:rsidRDefault="00497A2D" w:rsidP="00631F53">
      <w:pPr>
        <w:rPr>
          <w:b/>
          <w:sz w:val="24"/>
          <w:szCs w:val="24"/>
          <w:lang/>
        </w:rPr>
      </w:pPr>
    </w:p>
    <w:p w:rsidR="00497A2D" w:rsidRPr="00497A2D" w:rsidRDefault="00497A2D" w:rsidP="00631F53">
      <w:pPr>
        <w:rPr>
          <w:b/>
          <w:sz w:val="28"/>
          <w:szCs w:val="28"/>
          <w:lang/>
        </w:rPr>
      </w:pPr>
      <w:r w:rsidRPr="00497A2D">
        <w:rPr>
          <w:b/>
          <w:sz w:val="28"/>
          <w:szCs w:val="28"/>
          <w:lang/>
        </w:rPr>
        <w:t xml:space="preserve">PRESENTATION MAURITANIA </w:t>
      </w:r>
    </w:p>
    <w:p w:rsidR="00497A2D" w:rsidRPr="00497A2D" w:rsidRDefault="00497A2D" w:rsidP="00631F53">
      <w:pPr>
        <w:rPr>
          <w:b/>
          <w:sz w:val="28"/>
          <w:szCs w:val="28"/>
          <w:lang/>
        </w:rPr>
      </w:pPr>
      <w:r w:rsidRPr="00497A2D">
        <w:rPr>
          <w:b/>
          <w:sz w:val="28"/>
          <w:szCs w:val="28"/>
          <w:lang/>
        </w:rPr>
        <w:t>DR MAHFOUDH BOYE</w:t>
      </w:r>
    </w:p>
    <w:p w:rsidR="002D19F8" w:rsidRPr="00497A2D" w:rsidRDefault="009A23D1" w:rsidP="00497A2D">
      <w:pPr>
        <w:pStyle w:val="Paragraphedeliste"/>
        <w:numPr>
          <w:ilvl w:val="0"/>
          <w:numId w:val="2"/>
        </w:numPr>
        <w:rPr>
          <w:b/>
          <w:sz w:val="28"/>
          <w:szCs w:val="28"/>
          <w:lang/>
        </w:rPr>
      </w:pPr>
      <w:r w:rsidRPr="00497A2D">
        <w:rPr>
          <w:b/>
          <w:sz w:val="28"/>
          <w:szCs w:val="28"/>
          <w:lang/>
        </w:rPr>
        <w:t>Type of application of traditional and complementary medicine (TCM) in Mauritania?</w:t>
      </w:r>
    </w:p>
    <w:p w:rsidR="00631F53" w:rsidRPr="00497A2D" w:rsidRDefault="00631F53" w:rsidP="00631F53">
      <w:pPr>
        <w:pStyle w:val="Paragraphedeliste"/>
        <w:rPr>
          <w:b/>
          <w:sz w:val="28"/>
          <w:szCs w:val="28"/>
          <w:lang/>
        </w:rPr>
      </w:pPr>
    </w:p>
    <w:p w:rsidR="00631F53" w:rsidRPr="00497A2D" w:rsidRDefault="00631F53" w:rsidP="00631F53">
      <w:pPr>
        <w:pStyle w:val="Paragraphedeliste"/>
        <w:rPr>
          <w:b/>
          <w:sz w:val="28"/>
          <w:szCs w:val="28"/>
          <w:lang/>
        </w:rPr>
      </w:pPr>
    </w:p>
    <w:p w:rsidR="00631F53" w:rsidRPr="00497A2D" w:rsidRDefault="00631F53" w:rsidP="00631F53">
      <w:pPr>
        <w:pStyle w:val="Paragraphedeliste"/>
        <w:rPr>
          <w:b/>
          <w:sz w:val="28"/>
          <w:szCs w:val="28"/>
          <w:lang/>
        </w:rPr>
      </w:pPr>
      <w:r w:rsidRPr="00497A2D">
        <w:rPr>
          <w:b/>
          <w:sz w:val="28"/>
          <w:szCs w:val="28"/>
          <w:lang/>
        </w:rPr>
        <w:t>There is no legislation recognizing traditional medicine, nor regulations governing the practice of traditional medicine, but this practice remains tolerated by the Ministry of Health, and after WHO recommendation the Ministry of Health has started integrated traditional medicine in strategic documents like SNS and PNDS</w:t>
      </w:r>
    </w:p>
    <w:p w:rsidR="00631F53" w:rsidRPr="00497A2D" w:rsidRDefault="00631F53" w:rsidP="00631F53">
      <w:pPr>
        <w:pStyle w:val="Paragraphedeliste"/>
        <w:rPr>
          <w:b/>
          <w:sz w:val="28"/>
          <w:szCs w:val="28"/>
          <w:lang/>
        </w:rPr>
      </w:pPr>
    </w:p>
    <w:p w:rsidR="00631F53" w:rsidRPr="00497A2D" w:rsidRDefault="00631F53" w:rsidP="00497A2D">
      <w:pPr>
        <w:pStyle w:val="Paragraphedeliste"/>
        <w:numPr>
          <w:ilvl w:val="0"/>
          <w:numId w:val="2"/>
        </w:numPr>
        <w:rPr>
          <w:sz w:val="28"/>
          <w:szCs w:val="28"/>
          <w:lang/>
        </w:rPr>
      </w:pPr>
      <w:r w:rsidRPr="00497A2D">
        <w:rPr>
          <w:sz w:val="28"/>
          <w:szCs w:val="28"/>
          <w:lang/>
        </w:rPr>
        <w:t>National policy, regulations, and mechanisms to ensure the quality of TCM services (practices / practitioners / products) in our national health system</w:t>
      </w:r>
    </w:p>
    <w:p w:rsidR="00631F53" w:rsidRPr="00497A2D" w:rsidRDefault="00631F53" w:rsidP="00631F53">
      <w:pPr>
        <w:pStyle w:val="Paragraphedeliste"/>
        <w:rPr>
          <w:sz w:val="28"/>
          <w:szCs w:val="28"/>
          <w:lang/>
        </w:rPr>
      </w:pPr>
    </w:p>
    <w:p w:rsidR="00631F53" w:rsidRPr="00497A2D" w:rsidRDefault="00631F53" w:rsidP="00631F53">
      <w:pPr>
        <w:pStyle w:val="Paragraphedeliste"/>
        <w:rPr>
          <w:sz w:val="28"/>
          <w:szCs w:val="28"/>
          <w:lang/>
        </w:rPr>
      </w:pPr>
      <w:r w:rsidRPr="00497A2D">
        <w:rPr>
          <w:sz w:val="28"/>
          <w:szCs w:val="28"/>
          <w:lang/>
        </w:rPr>
        <w:t>TCM is not yet integrated into the national health system. It is recognized by the government and a health program has been created but since its inception, the ministry has left it inactive.</w:t>
      </w:r>
      <w:r w:rsidRPr="00497A2D">
        <w:rPr>
          <w:sz w:val="28"/>
          <w:szCs w:val="28"/>
          <w:lang/>
        </w:rPr>
        <w:br/>
        <w:t xml:space="preserve">To ensure the quality of traditional medicine, there is an association of Mauritanian </w:t>
      </w:r>
      <w:proofErr w:type="spellStart"/>
      <w:r w:rsidRPr="00497A2D">
        <w:rPr>
          <w:sz w:val="28"/>
          <w:szCs w:val="28"/>
          <w:lang/>
        </w:rPr>
        <w:t>tradiparticians</w:t>
      </w:r>
      <w:proofErr w:type="spellEnd"/>
      <w:r w:rsidRPr="00497A2D">
        <w:rPr>
          <w:sz w:val="28"/>
          <w:szCs w:val="28"/>
          <w:lang/>
        </w:rPr>
        <w:t xml:space="preserve"> who has created within it a scientific council to identify good practices and evaluate traditional doctors who want to join the association, and can join only the one who has passed a very selective examination in which to evaluate his knowledge, his premises, his means, a membership card will allow him to be a member of the ATM which is the only association recognized by the Ministry of </w:t>
      </w:r>
      <w:proofErr w:type="spellStart"/>
      <w:r w:rsidRPr="00497A2D">
        <w:rPr>
          <w:sz w:val="28"/>
          <w:szCs w:val="28"/>
          <w:lang/>
        </w:rPr>
        <w:t>Healt</w:t>
      </w:r>
      <w:proofErr w:type="spellEnd"/>
    </w:p>
    <w:p w:rsidR="00631F53" w:rsidRPr="00497A2D" w:rsidRDefault="00631F53" w:rsidP="00631F53">
      <w:pPr>
        <w:pStyle w:val="Paragraphedeliste"/>
        <w:rPr>
          <w:sz w:val="28"/>
          <w:szCs w:val="28"/>
          <w:lang/>
        </w:rPr>
      </w:pPr>
    </w:p>
    <w:p w:rsidR="00631F53" w:rsidRPr="00497A2D" w:rsidRDefault="00631F53" w:rsidP="00631F53">
      <w:pPr>
        <w:pStyle w:val="Paragraphedeliste"/>
        <w:rPr>
          <w:sz w:val="28"/>
          <w:szCs w:val="28"/>
          <w:lang/>
        </w:rPr>
      </w:pPr>
    </w:p>
    <w:p w:rsidR="00631F53" w:rsidRPr="00497A2D" w:rsidRDefault="00631F53" w:rsidP="00631F53">
      <w:pPr>
        <w:pStyle w:val="Paragraphedeliste"/>
        <w:rPr>
          <w:sz w:val="28"/>
          <w:szCs w:val="28"/>
          <w:lang/>
        </w:rPr>
      </w:pPr>
    </w:p>
    <w:p w:rsidR="00631F53" w:rsidRPr="00497A2D" w:rsidRDefault="00631F53" w:rsidP="00497A2D">
      <w:pPr>
        <w:pStyle w:val="Paragraphedeliste"/>
        <w:numPr>
          <w:ilvl w:val="0"/>
          <w:numId w:val="2"/>
        </w:numPr>
        <w:rPr>
          <w:sz w:val="28"/>
          <w:szCs w:val="28"/>
          <w:lang/>
        </w:rPr>
      </w:pPr>
      <w:r w:rsidRPr="00497A2D">
        <w:rPr>
          <w:sz w:val="28"/>
          <w:szCs w:val="28"/>
          <w:lang/>
        </w:rPr>
        <w:t>Standardization of education / training in TCM in Mauritania?</w:t>
      </w:r>
    </w:p>
    <w:p w:rsidR="00631F53" w:rsidRPr="00497A2D" w:rsidRDefault="00631F53" w:rsidP="00631F53">
      <w:pPr>
        <w:pStyle w:val="Paragraphedeliste"/>
        <w:rPr>
          <w:sz w:val="28"/>
          <w:szCs w:val="28"/>
          <w:lang/>
        </w:rPr>
      </w:pPr>
    </w:p>
    <w:p w:rsidR="00631F53" w:rsidRPr="00497A2D" w:rsidRDefault="00631F53" w:rsidP="00631F53">
      <w:pPr>
        <w:pStyle w:val="Paragraphedeliste"/>
        <w:rPr>
          <w:b/>
          <w:sz w:val="28"/>
          <w:szCs w:val="28"/>
        </w:rPr>
      </w:pPr>
      <w:r w:rsidRPr="00497A2D">
        <w:rPr>
          <w:sz w:val="28"/>
          <w:szCs w:val="28"/>
          <w:lang/>
        </w:rPr>
        <w:lastRenderedPageBreak/>
        <w:t xml:space="preserve">TCM education is typically traditional, it is not institutionalized. </w:t>
      </w:r>
      <w:proofErr w:type="gramStart"/>
      <w:r w:rsidRPr="00497A2D">
        <w:rPr>
          <w:sz w:val="28"/>
          <w:szCs w:val="28"/>
          <w:lang/>
        </w:rPr>
        <w:t>some</w:t>
      </w:r>
      <w:proofErr w:type="gramEnd"/>
      <w:r w:rsidRPr="00497A2D">
        <w:rPr>
          <w:sz w:val="28"/>
          <w:szCs w:val="28"/>
          <w:lang/>
        </w:rPr>
        <w:t xml:space="preserve"> clinics are doing training or upgrading just for their staff, culminating in a certificate of competence to provide care in TCM</w:t>
      </w:r>
    </w:p>
    <w:sectPr w:rsidR="00631F53" w:rsidRPr="00497A2D" w:rsidSect="006534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40FF3"/>
    <w:multiLevelType w:val="hybridMultilevel"/>
    <w:tmpl w:val="54AA4D3C"/>
    <w:lvl w:ilvl="0" w:tplc="2A40343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7DF14EE6"/>
    <w:multiLevelType w:val="hybridMultilevel"/>
    <w:tmpl w:val="3F0046EA"/>
    <w:lvl w:ilvl="0" w:tplc="20F83E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A23D1"/>
    <w:rsid w:val="00117C3D"/>
    <w:rsid w:val="00497A2D"/>
    <w:rsid w:val="005C140D"/>
    <w:rsid w:val="00631F53"/>
    <w:rsid w:val="0065348B"/>
    <w:rsid w:val="00663BD1"/>
    <w:rsid w:val="009A23D1"/>
    <w:rsid w:val="00CB542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48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31F5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240</Words>
  <Characters>1324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2018-04-18T11:46:00Z</dcterms:created>
  <dcterms:modified xsi:type="dcterms:W3CDTF">2018-04-18T12:35:00Z</dcterms:modified>
</cp:coreProperties>
</file>