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64CBE70E" w:rsidR="006D39FF" w:rsidRPr="00BC6CD8" w:rsidRDefault="006D39FF" w:rsidP="00C65BA7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</w:t>
      </w:r>
      <w:r w:rsidR="00F52B66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ابن سينا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لبناء القدرات في مجال </w:t>
      </w:r>
      <w:r w:rsidR="00F52B66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الصحة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2035A5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(IbnSina-</w:t>
      </w:r>
      <w:bookmarkStart w:id="0" w:name="_GoBack"/>
      <w:bookmarkEnd w:id="0"/>
      <w:r w:rsidR="002035A5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CaB)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667E6D" w:rsidRPr="00BC6CD8" w14:paraId="0C5A86EB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9A96E52" w14:textId="77777777" w:rsidR="00667E6D" w:rsidRPr="00BC6CD8" w:rsidRDefault="00667E6D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33FA0327" w14:textId="77777777" w:rsidR="00667E6D" w:rsidRPr="00BC6CD8" w:rsidRDefault="00667E6D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1957ADF6" w14:textId="77777777" w:rsidR="00667E6D" w:rsidRPr="00BC6CD8" w:rsidRDefault="00667E6D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53B97216" w14:textId="2022C4B1" w:rsidR="00667E6D" w:rsidRPr="00BC6CD8" w:rsidRDefault="00667E6D" w:rsidP="00952433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07F69F72" w14:textId="77777777" w:rsidR="00667E6D" w:rsidRPr="00BC6CD8" w:rsidRDefault="00667E6D" w:rsidP="00667E6D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B4F8320" w14:textId="77777777" w:rsidR="00667E6D" w:rsidRPr="00BC6CD8" w:rsidRDefault="00667E6D" w:rsidP="00667E6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54662AA1" w14:textId="77777777" w:rsidR="00667E6D" w:rsidRPr="00BC6CD8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E7E51AE" w14:textId="77777777" w:rsidR="00667E6D" w:rsidRPr="00BC6CD8" w:rsidRDefault="00667E6D" w:rsidP="00667E6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7F106F53" w14:textId="77777777" w:rsidR="00667E6D" w:rsidRPr="00BC6CD8" w:rsidRDefault="00667E6D" w:rsidP="00667E6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348BD1BE" w14:textId="77777777" w:rsidR="00667E6D" w:rsidRPr="00BC6CD8" w:rsidRDefault="00667E6D" w:rsidP="00667E6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72FA32F9" w14:textId="77777777" w:rsidR="00667E6D" w:rsidRPr="00BC6CD8" w:rsidRDefault="00667E6D" w:rsidP="00667E6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03826934" w14:textId="77777777" w:rsidR="00667E6D" w:rsidRPr="00BC6CD8" w:rsidRDefault="00667E6D" w:rsidP="00667E6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3D0AB55A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EDBFFC8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8F07D70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D090D19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F4868FF" w14:textId="7D12CC62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37BD1E" w14:textId="565F08EE" w:rsidR="002035A5" w:rsidRDefault="002035A5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E674EB" w14:textId="2808886D" w:rsidR="002035A5" w:rsidRDefault="002035A5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6673FE" w14:textId="351FA8F7" w:rsidR="002035A5" w:rsidRDefault="002035A5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AA1EB91" w14:textId="0D3C8420" w:rsidR="002035A5" w:rsidRDefault="002035A5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5A57546" w14:textId="77777777" w:rsidR="002035A5" w:rsidRDefault="002035A5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7F0F4A5" w14:textId="77777777" w:rsidR="00667E6D" w:rsidRPr="00BC6CD8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1E6615D" w14:textId="77777777" w:rsidR="00667E6D" w:rsidRPr="00BC6CD8" w:rsidRDefault="00667E6D" w:rsidP="00667E6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2E321DB4" w14:textId="77777777" w:rsidR="00667E6D" w:rsidRPr="00BC6CD8" w:rsidRDefault="00667E6D" w:rsidP="00667E6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667E6D" w:rsidRPr="009D5D65" w14:paraId="2E4B451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3AA520A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1A26B2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2295205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8A5852E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F2EDAF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0E29790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06E500" w14:textId="77777777" w:rsidR="00667E6D" w:rsidRPr="009D5D65" w:rsidRDefault="00667E6D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8C15B3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51C60F9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14C4E7" w14:textId="77777777" w:rsidR="00667E6D" w:rsidRPr="009D5D65" w:rsidRDefault="00667E6D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D2B711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0482AB1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65217C3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66654E2" w14:textId="77777777" w:rsidR="00667E6D" w:rsidRPr="009D5D65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D308B1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10136AF" w14:textId="77777777" w:rsidR="00667E6D" w:rsidRPr="009D5D65" w:rsidRDefault="00667E6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9B9CE2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ADE649D" w14:textId="77777777" w:rsidR="00667E6D" w:rsidRPr="009D5D65" w:rsidRDefault="00667E6D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C6C510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4036CD2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EB4922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616FC7" w14:textId="77777777" w:rsidR="00667E6D" w:rsidRPr="009D5D65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09D146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8AE5C2D" w14:textId="77777777" w:rsidR="00667E6D" w:rsidRPr="009D5D65" w:rsidRDefault="00667E6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12D3A3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4DCAEB" w14:textId="77777777" w:rsidR="00667E6D" w:rsidRPr="009D5D65" w:rsidRDefault="00667E6D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06E3D6A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24B8FB0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168EE48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89F642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41F1120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781EB3E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2A905C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9D5D65" w14:paraId="2A38EB0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84E8E02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AAC448" w14:textId="77777777" w:rsidR="00667E6D" w:rsidRPr="009D5D65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49D4275" w14:textId="77777777" w:rsidR="00667E6D" w:rsidRDefault="00667E6D" w:rsidP="00667E6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0B7752" w14:textId="77777777" w:rsidR="00667E6D" w:rsidRDefault="00667E6D" w:rsidP="00667E6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ED3F15" w14:textId="77777777" w:rsidR="00667E6D" w:rsidRPr="00BC6CD8" w:rsidRDefault="00667E6D" w:rsidP="00667E6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299EE9B" w14:textId="77777777" w:rsidR="00667E6D" w:rsidRPr="00BC6CD8" w:rsidRDefault="00667E6D" w:rsidP="00667E6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16639FF4" w14:textId="77777777" w:rsidR="00667E6D" w:rsidRPr="00BC6CD8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667E6D" w:rsidRPr="00BC6CD8" w14:paraId="4BAA9D2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6FC1FFF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6430A3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42EB58C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5AD281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64A7EB3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2FC0E36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BA2D53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69B13A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714BE71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5DFA388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F916116" w14:textId="77777777" w:rsidR="00667E6D" w:rsidRPr="00BC6CD8" w:rsidRDefault="00667E6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466A2D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3640A60" w14:textId="77777777" w:rsidR="00667E6D" w:rsidRPr="00BC6CD8" w:rsidRDefault="00667E6D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EEF065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C8945B4" w14:textId="77777777" w:rsidR="00667E6D" w:rsidRPr="00BC6CD8" w:rsidRDefault="00667E6D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44039F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5C8014CA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EC5E22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E3E1A5" w14:textId="77777777" w:rsidR="00667E6D" w:rsidRPr="00BC6CD8" w:rsidRDefault="00667E6D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543F9F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1997F2" w14:textId="77777777" w:rsidR="00667E6D" w:rsidRPr="00BC6CD8" w:rsidRDefault="00667E6D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E6E905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8630F1" w14:textId="77777777" w:rsidR="00667E6D" w:rsidRPr="00BC6CD8" w:rsidRDefault="00667E6D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107C5E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72BD82A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8AA5FC7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291953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B4A4A75" w14:textId="77777777" w:rsidR="00667E6D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C176C35" w14:textId="77777777" w:rsidR="00667E6D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9EF0EA" w14:textId="77777777" w:rsidR="00667E6D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18D1BAB" w14:textId="77777777" w:rsidR="00667E6D" w:rsidRPr="008808DF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D6B6715" w14:textId="77777777" w:rsidR="00667E6D" w:rsidRPr="00BC6CD8" w:rsidRDefault="00667E6D" w:rsidP="00667E6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2C5E6320" w14:textId="77777777" w:rsidR="00667E6D" w:rsidRPr="00BC6CD8" w:rsidRDefault="00667E6D" w:rsidP="00667E6D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667E6D" w:rsidRPr="00BC6CD8" w14:paraId="14E45C1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C0D9BF1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2433CE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6680329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7AD10A8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564C902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633FD07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225F30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AAB072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7AB12E2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22E4BC4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51D5772" w14:textId="77777777" w:rsidR="00667E6D" w:rsidRPr="00BC6CD8" w:rsidRDefault="00667E6D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B0A7ED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26FE12" w14:textId="77777777" w:rsidR="00667E6D" w:rsidRPr="00BC6CD8" w:rsidRDefault="00667E6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EDE39D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41C72A" w14:textId="77777777" w:rsidR="00667E6D" w:rsidRPr="00BC6CD8" w:rsidRDefault="00667E6D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827AE2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6C6E55C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4395E8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DAD11B" w14:textId="77777777" w:rsidR="00667E6D" w:rsidRPr="00BC6CD8" w:rsidRDefault="00667E6D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94BAF9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D5A4D8" w14:textId="77777777" w:rsidR="00667E6D" w:rsidRPr="00BC6CD8" w:rsidRDefault="00667E6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21C9C4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84608C6" w14:textId="77777777" w:rsidR="00667E6D" w:rsidRPr="00BC6CD8" w:rsidRDefault="00667E6D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CB39A0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3C1FA61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DC85CC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05D095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532AE06" w14:textId="77777777" w:rsidR="00667E6D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4AD979" w14:textId="77777777" w:rsidR="00667E6D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685C0C2" w14:textId="77777777" w:rsidR="00667E6D" w:rsidRPr="008808DF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440CF75" w14:textId="77777777" w:rsidR="00667E6D" w:rsidRPr="00BC6CD8" w:rsidRDefault="00667E6D" w:rsidP="00667E6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5639472" w14:textId="77777777" w:rsidR="00667E6D" w:rsidRPr="00BC6CD8" w:rsidRDefault="00667E6D" w:rsidP="00667E6D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667E6D" w:rsidRPr="00BC6CD8" w14:paraId="0F2D8B1E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842A431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A1D048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DC023E3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667E6D" w:rsidRPr="00BC6CD8" w14:paraId="36E4EAF1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13EB498" w14:textId="77777777" w:rsidR="00667E6D" w:rsidRPr="00BC6CD8" w:rsidRDefault="00667E6D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A31BFC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757A8C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EB2B31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7D5BD799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715E803" w14:textId="77777777" w:rsidR="00667E6D" w:rsidRPr="00BC6CD8" w:rsidRDefault="00667E6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726100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0039C2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4B48B96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356DFC6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76B0E2E" w14:textId="77777777" w:rsidR="00667E6D" w:rsidRPr="00BC6CD8" w:rsidRDefault="00667E6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0BCF74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D227FB0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89682A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7780F5F" w14:textId="77777777" w:rsidR="00667E6D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F28C33" w14:textId="77777777" w:rsidR="00667E6D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AF94E73" w14:textId="77777777" w:rsidR="00667E6D" w:rsidRPr="008808DF" w:rsidRDefault="00667E6D" w:rsidP="00667E6D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9438E62" w14:textId="77777777" w:rsidR="00667E6D" w:rsidRPr="00BC6CD8" w:rsidRDefault="00667E6D" w:rsidP="00667E6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FBA2223" w14:textId="77777777" w:rsidR="00667E6D" w:rsidRPr="00BC6CD8" w:rsidRDefault="00667E6D" w:rsidP="00667E6D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667E6D" w:rsidRPr="00BC6CD8" w14:paraId="372CBA3D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2BC7F11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4638DA8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A3E681C" w14:textId="77777777" w:rsidR="00667E6D" w:rsidRPr="00BC6CD8" w:rsidRDefault="00667E6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667E6D" w:rsidRPr="00BC6CD8" w14:paraId="712E87F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9F17540" w14:textId="77777777" w:rsidR="00667E6D" w:rsidRPr="00BC6CD8" w:rsidRDefault="00667E6D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2BEFD7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9CF1E8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F93337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6859CF2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122F768" w14:textId="77777777" w:rsidR="00667E6D" w:rsidRPr="00BC6CD8" w:rsidRDefault="00667E6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57A212E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57B7BA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30487D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667E6D" w:rsidRPr="00BC6CD8" w14:paraId="58667FC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6D1303" w14:textId="77777777" w:rsidR="00667E6D" w:rsidRPr="00BC6CD8" w:rsidRDefault="00667E6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7F3FFD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C6CE51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4E5A136" w14:textId="77777777" w:rsidR="00667E6D" w:rsidRPr="00BC6CD8" w:rsidRDefault="00667E6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F40524D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1A2347C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C42ABA" w14:textId="77777777" w:rsidR="00667E6D" w:rsidRPr="00BC6CD8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EA7E574" w14:textId="77777777" w:rsidR="00667E6D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0A1A82B6" w14:textId="77777777" w:rsidR="00667E6D" w:rsidRDefault="00667E6D" w:rsidP="00667E6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3615456D" w14:textId="77777777" w:rsidR="00667E6D" w:rsidRPr="00A66902" w:rsidRDefault="00667E6D" w:rsidP="00667E6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6915411C" w14:textId="77777777" w:rsidR="00667E6D" w:rsidRPr="00BC6CD8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F6FB931" w14:textId="77777777" w:rsidR="00667E6D" w:rsidRPr="00BC6CD8" w:rsidRDefault="00667E6D" w:rsidP="00667E6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2C208DD4" w14:textId="77777777" w:rsidR="00667E6D" w:rsidRPr="00BC6CD8" w:rsidRDefault="00667E6D" w:rsidP="00667E6D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7EDCFC2" w14:textId="77777777" w:rsidR="00667E6D" w:rsidRPr="00BC6CD8" w:rsidRDefault="00667E6D" w:rsidP="00667E6D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9484C32" w14:textId="77777777" w:rsidR="00667E6D" w:rsidRPr="004B520A" w:rsidRDefault="00667E6D" w:rsidP="00667E6D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667E6D" w:rsidRPr="00A66902" w14:paraId="4AA66F27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5A00AC8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47CA74CB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3CEF7D4B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667E6D" w:rsidRPr="00A66902" w14:paraId="2C9017B1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E02FAE4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035FE0DD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10421E48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53907923" w14:textId="77777777" w:rsidR="00667E6D" w:rsidRPr="00A66902" w:rsidRDefault="00667E6D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8840A68" w14:textId="77777777" w:rsidR="00667E6D" w:rsidRPr="00A66902" w:rsidRDefault="00667E6D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F52B66" w:rsidRPr="00A66902" w14:paraId="647CCCF8" w14:textId="77777777" w:rsidTr="00234C9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3536D771" w:rsidR="00F52B66" w:rsidRPr="00F52B66" w:rsidRDefault="00F52B66" w:rsidP="00A66902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F52B6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العين</w:t>
            </w:r>
            <w:r w:rsidRPr="00F52B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2458104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</w:t>
            </w:r>
            <w:r w:rsidR="00D666C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تهابات </w:t>
            </w:r>
            <w:r w:rsidR="00D666C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سطحية في العين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062F315C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تقنيات مصغرة في جراحة الكاتاراكت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>(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تقنيات الشق الصغير في جراحة الكتاراكت، تقنيات البلومنتال في جراحة الكتاراكت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>)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681D924B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تقنيات استحلاب العدسة في جراحة الكتاراكت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6DC38168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التشخيص والعلاج في زرق العين والتغيرات الحالية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67239E4A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الإنحطاط البقعي المرتبط بالسن والبدائل عن العلاجات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2F4270B2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فلوريسئين تصوير الأوعية الدموية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، التصوير المقطعي للتناسق البصري والتصوير بالموجات فوق الصوتية في أمراض الشبكية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6E83A8C4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الحول وعلاجه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60558499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جراحة رأب العين </w:t>
            </w:r>
            <w:r w:rsidRPr="00F52B66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(Oculoplastic)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AC697C4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أساليب معالجة صدمات العين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6997452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الشبكية والسائل الزجاجي</w:t>
            </w:r>
          </w:p>
        </w:tc>
      </w:tr>
      <w:tr w:rsidR="00F52B66" w:rsidRPr="00A66902" w14:paraId="57FC2614" w14:textId="77777777" w:rsidTr="00234C9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1ECDCB47" w14:textId="6A92F724" w:rsidR="00F52B66" w:rsidRPr="00F52B66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 xml:space="preserve">    </w:t>
            </w:r>
            <w:r w:rsidRPr="00F52B6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LB"/>
              </w:rPr>
              <w:t>أمراض القلب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25475DCE" w:rsidR="001B411B" w:rsidRPr="00A66902" w:rsidRDefault="00F52B66" w:rsidP="00F52B66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التخطيط</w:t>
            </w:r>
            <w:r w:rsidRPr="00F52B66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 xml:space="preserve"> 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الأساسي لصدى القلب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162146A1" w:rsidR="001B411B" w:rsidRPr="00A66902" w:rsidRDefault="00F52B66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تخطيط صدى القلب </w:t>
            </w:r>
            <w:r w:rsid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بال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دوبلر</w:t>
            </w:r>
            <w:r w:rsid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="00D666C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</w:t>
            </w:r>
            <w:r w:rsid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ملوّن</w:t>
            </w:r>
            <w:r w:rsidRPr="00F52B6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2B66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(</w:t>
            </w:r>
            <w:r w:rsidRPr="00F52B66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Color Doppler</w:t>
            </w:r>
            <w:r w:rsidRPr="00F52B66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)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565E854D" w:rsidR="001B411B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تخطيط القلب الأساسي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16018035" w:rsidR="001B411B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تخطيط القلب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 xml:space="preserve"> 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 xml:space="preserve"> في حالة خطر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189A1645" w:rsidR="001B411B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34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التداخلية الأساسية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في أمراض القلب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135EC070" w:rsidR="001B411B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34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التداخلية 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في حالة خطر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في أمراض القلب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6FCCED9A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الإنعاش الأساسي للقلب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2B5CEED2" w:rsidR="00150D86" w:rsidRPr="00A66902" w:rsidRDefault="00150D86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</w:t>
            </w:r>
            <w:r w:rsidR="00234C9A"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الإنعاش المتقدم للقلب</w:t>
            </w:r>
          </w:p>
        </w:tc>
      </w:tr>
      <w:tr w:rsidR="00234C9A" w:rsidRPr="00A66902" w14:paraId="3D881E59" w14:textId="77777777" w:rsidTr="00234C9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D0ED82D" w14:textId="705DA6D2" w:rsidR="00234C9A" w:rsidRPr="00234C9A" w:rsidRDefault="00234C9A" w:rsidP="00234C9A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 w:bidi="ar-LB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   </w:t>
            </w:r>
            <w:r w:rsidRPr="00234C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جراحة الصدر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12DB2446" w:rsidR="00150D86" w:rsidRPr="00A66902" w:rsidRDefault="00150D86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</w:t>
            </w:r>
            <w:r w:rsidR="00234C9A"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إدارة </w:t>
            </w:r>
            <w:r w:rsidR="00234C9A" w:rsidRPr="00234C9A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الذبحة</w:t>
            </w:r>
            <w:r w:rsidR="00234C9A"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الصدري</w:t>
            </w:r>
            <w:r w:rsidR="00234C9A"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ة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39CF8B59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إدخال أنبوب في الصدر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5FE16D5C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علاج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استرواح الصدر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ي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09109748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العلاج البسيط والمتقدم للدبيلة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 xml:space="preserve"> (Empyema)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7A6FA94D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شعة الصدر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4030BDB7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جراحة الصدر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بمساعدة الفيديو</w:t>
            </w: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(Vats)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1D7A1FA1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سرطان الرئة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6EBB7467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تنظير المنصف 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 xml:space="preserve"> 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(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Mediastinoscopy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)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7F1079DF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تنظير القصبات المرنة والصلبة</w:t>
            </w:r>
          </w:p>
        </w:tc>
      </w:tr>
      <w:tr w:rsidR="00234C9A" w:rsidRPr="00A66902" w14:paraId="3CA4A703" w14:textId="77777777" w:rsidTr="00234C9A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7FDBF67" w14:textId="04C9C14A" w:rsidR="00234C9A" w:rsidRPr="00234C9A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  <w:r w:rsidRPr="00234C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أمراض النساء</w:t>
            </w:r>
          </w:p>
        </w:tc>
      </w:tr>
      <w:tr w:rsidR="00150D86" w:rsidRPr="00A66902" w14:paraId="647CCD6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1F3D005F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رعاية التوليد الطبيعي</w:t>
            </w:r>
          </w:p>
        </w:tc>
      </w:tr>
      <w:tr w:rsidR="00150D86" w:rsidRPr="00A66902" w14:paraId="647CCD6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21B1F820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للثلث الأول من الحمل</w:t>
            </w:r>
          </w:p>
        </w:tc>
      </w:tr>
      <w:tr w:rsidR="00150D86" w:rsidRPr="00A66902" w14:paraId="647CCD7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F" w14:textId="1855A8DC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للثلث الثاني من الحمل</w:t>
            </w:r>
          </w:p>
        </w:tc>
      </w:tr>
      <w:tr w:rsidR="00150D86" w:rsidRPr="00A66902" w14:paraId="647CCD7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76953FAD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للثلث الثالث من الحمل</w:t>
            </w:r>
          </w:p>
        </w:tc>
      </w:tr>
      <w:tr w:rsidR="00150D86" w:rsidRPr="00A66902" w14:paraId="647CCD7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7" w14:textId="0F482085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تخطيط صدى قلب الجنين</w:t>
            </w:r>
          </w:p>
        </w:tc>
      </w:tr>
      <w:tr w:rsidR="00150D86" w:rsidRPr="00A66902" w14:paraId="647CCD7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B" w14:textId="757A4D0A" w:rsidR="00150D86" w:rsidRPr="00A66902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دورة تنظير البطن الأساسية 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(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Basic Laparoscopy Course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fr-FR" w:eastAsia="tr-TR"/>
              </w:rPr>
              <w:t>)</w:t>
            </w:r>
          </w:p>
        </w:tc>
      </w:tr>
      <w:tr w:rsidR="00234C9A" w:rsidRPr="00A66902" w14:paraId="77F57A5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01A234E" w14:textId="36CEC25F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5C93A36" w14:textId="20669066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3CAD90C" w14:textId="07F7A7CF" w:rsidR="00234C9A" w:rsidRPr="00234C9A" w:rsidRDefault="00234C9A" w:rsidP="00234C9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234C9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دورة تنظير البطن المتقدمة</w:t>
            </w:r>
            <w:r w:rsidRPr="00234C9A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 xml:space="preserve"> (Advanced Laparoscopy Course)</w:t>
            </w:r>
          </w:p>
        </w:tc>
      </w:tr>
      <w:tr w:rsidR="00234C9A" w:rsidRPr="00A66902" w14:paraId="378575C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DE2099B" w14:textId="35037AEC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397291F" w14:textId="19BE51C7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114B60" w14:textId="15B671B7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استئصال إجمالي الرحم بالمنظار 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Total Laparoscopic Hysterectomy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234C9A" w:rsidRPr="00A66902" w14:paraId="02C3D3E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882BF24" w14:textId="618F835A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AEB836D" w14:textId="35540607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81D9AAD" w14:textId="47FF9C3D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إدارة حالات الحمل </w:t>
            </w: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ال</w:t>
            </w: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خطير</w:t>
            </w:r>
          </w:p>
        </w:tc>
      </w:tr>
      <w:tr w:rsidR="00234C9A" w:rsidRPr="00A66902" w14:paraId="64FE6FB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8BA990F" w14:textId="59AF08CF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98EB089" w14:textId="73780000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2175AAD" w14:textId="699940AF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تقنيات المساعدة على الإنجاب</w:t>
            </w:r>
          </w:p>
        </w:tc>
      </w:tr>
      <w:tr w:rsidR="00234C9A" w:rsidRPr="00A66902" w14:paraId="757575D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89847F1" w14:textId="2AF1C35E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50CAEE9" w14:textId="5DA4E873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29EE9A1" w14:textId="53400E2F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النفاس</w:t>
            </w:r>
          </w:p>
        </w:tc>
      </w:tr>
      <w:tr w:rsidR="00234C9A" w:rsidRPr="00A66902" w14:paraId="0823F2C6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E0F2CD4" w14:textId="17E0C2A5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737B587" w14:textId="1A7665B6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F3BE745" w14:textId="091E04BD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التصوير بالموجات فوق الصوتية للجهاز التناسلي للمرأة</w:t>
            </w:r>
          </w:p>
        </w:tc>
      </w:tr>
      <w:tr w:rsidR="00234C9A" w:rsidRPr="00A66902" w14:paraId="28ED8D3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19BEE45" w14:textId="2497F116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610AF00" w14:textId="4B28BA1A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91655FD" w14:textId="66D99645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التنقيط بعد الولادة 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Postnatal Drip</w:t>
            </w:r>
            <w:r w:rsidRPr="00460FF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234C9A" w:rsidRPr="00A66902" w14:paraId="216C028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0A58B55" w14:textId="740894DB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9DF30FE" w14:textId="7478601E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2675672" w14:textId="4EFF9F5C" w:rsidR="00234C9A" w:rsidRPr="00234C9A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الالتهابات </w:t>
            </w: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أثناء</w:t>
            </w: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الحمل</w:t>
            </w:r>
          </w:p>
        </w:tc>
      </w:tr>
      <w:tr w:rsidR="00460FF6" w:rsidRPr="00A66902" w14:paraId="5947207F" w14:textId="77777777" w:rsidTr="004E3B24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D113C67" w14:textId="0DC49CBE" w:rsidR="00460FF6" w:rsidRPr="00460FF6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lastRenderedPageBreak/>
              <w:t xml:space="preserve">    </w:t>
            </w:r>
            <w:r w:rsidRPr="00460FF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LB"/>
              </w:rPr>
              <w:t>طب الطوارئ</w:t>
            </w:r>
          </w:p>
        </w:tc>
      </w:tr>
      <w:tr w:rsidR="00460FF6" w:rsidRPr="00A66902" w14:paraId="535B22E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C894669" w14:textId="1DCAF5A7" w:rsidR="00460FF6" w:rsidRPr="008659B4" w:rsidRDefault="00460FF6" w:rsidP="00460FF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95F0B53" w14:textId="1B24E382" w:rsidR="00460FF6" w:rsidRPr="008659B4" w:rsidRDefault="00460FF6" w:rsidP="00460FF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425F9E" w14:textId="299FB3B9" w:rsidR="00460FF6" w:rsidRPr="00460FF6" w:rsidRDefault="00460FF6" w:rsidP="00460FF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460FF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إنعاش متقدم للصدمة</w:t>
            </w:r>
          </w:p>
        </w:tc>
      </w:tr>
      <w:tr w:rsidR="00AD5536" w:rsidRPr="00A66902" w14:paraId="4808BC4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BB9BC9F" w14:textId="6CB07DF6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F860BCE" w14:textId="3959C855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47FDB31" w14:textId="02A6B5AB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SY"/>
              </w:rPr>
              <w:t>ال</w:t>
            </w: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إجراءات في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قسم</w:t>
            </w: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الطوارئ</w:t>
            </w:r>
          </w:p>
        </w:tc>
      </w:tr>
      <w:tr w:rsidR="00AD5536" w:rsidRPr="00A66902" w14:paraId="6188EA5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8EDC183" w14:textId="49DD3F87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4257C42" w14:textId="446740E4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D1CB642" w14:textId="74C92D16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التصوير الأساسي بالموجات فوق الصوتية</w:t>
            </w:r>
          </w:p>
        </w:tc>
      </w:tr>
      <w:tr w:rsidR="00AD5536" w:rsidRPr="00A66902" w14:paraId="5A0D749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3A378EC" w14:textId="47DAECF1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162E6A8" w14:textId="483146C4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A37643F" w14:textId="2D89AE78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دورة الموجات فوق الصوتية المتقدمة</w:t>
            </w:r>
          </w:p>
        </w:tc>
      </w:tr>
      <w:tr w:rsidR="00AD5536" w:rsidRPr="00A66902" w14:paraId="46CBA3F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D35574" w14:textId="34C0BDA8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1820FF2" w14:textId="2574A22C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5AA715C" w14:textId="1C7A2ABF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للمصابين بأمراض خطيرة</w:t>
            </w:r>
          </w:p>
        </w:tc>
      </w:tr>
      <w:tr w:rsidR="00AD5536" w:rsidRPr="00A66902" w14:paraId="740D763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02D021D" w14:textId="6138A348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9B6FE35" w14:textId="067E4B14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C4311C5" w14:textId="72192B41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الصدرية</w:t>
            </w:r>
          </w:p>
        </w:tc>
      </w:tr>
      <w:tr w:rsidR="00AD5536" w:rsidRPr="00A66902" w14:paraId="509ED5A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75347FF" w14:textId="54DCE569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0FDEEA8" w14:textId="3612F09E" w:rsidR="00AD5536" w:rsidRPr="00DA65AF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B07A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B987E3" w14:textId="77917593" w:rsidR="00AD553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تفسير التصوير المقطعي في قسم الطوارئ</w:t>
            </w:r>
          </w:p>
        </w:tc>
      </w:tr>
      <w:tr w:rsidR="00460FF6" w:rsidRPr="00A66902" w14:paraId="1FAF228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83AD7EA" w14:textId="0E3ED2AD" w:rsidR="00460FF6" w:rsidRPr="008659B4" w:rsidRDefault="00460FF6" w:rsidP="00460FF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47A0912" w14:textId="7138AF97" w:rsidR="00460FF6" w:rsidRPr="008659B4" w:rsidRDefault="00460FF6" w:rsidP="00460FF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DA65A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8BAC1F2" w14:textId="173D27FF" w:rsidR="00460FF6" w:rsidRPr="00460FF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دورة التهوية الميكانيكية</w:t>
            </w:r>
          </w:p>
        </w:tc>
      </w:tr>
      <w:tr w:rsidR="00234C9A" w:rsidRPr="00A66902" w14:paraId="7C710CB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EDF3DF3" w14:textId="08439AC9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5588385" w14:textId="490C5596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FBA62E8" w14:textId="1A3A0C29" w:rsidR="00234C9A" w:rsidRPr="00234C9A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تقييم غازالدم والكهارل </w:t>
            </w:r>
            <w:r w:rsidRPr="00AD553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AD553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Blood Gas Evaluation And Electrolyte</w:t>
            </w:r>
            <w:r w:rsidRPr="00AD553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234C9A" w:rsidRPr="00A66902" w14:paraId="4185301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A669D3C" w14:textId="2495C300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DAAD420" w14:textId="793C2A8A" w:rsidR="00234C9A" w:rsidRPr="00A66902" w:rsidRDefault="00234C9A" w:rsidP="00234C9A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8659B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98947C" w14:textId="734C13A5" w:rsidR="00234C9A" w:rsidRPr="00234C9A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تقييم بيانات </w:t>
            </w: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ال</w:t>
            </w: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مختبر في قسم الطوارئ</w:t>
            </w:r>
          </w:p>
        </w:tc>
      </w:tr>
      <w:tr w:rsidR="00AD5536" w:rsidRPr="00A66902" w14:paraId="01C4C07A" w14:textId="77777777" w:rsidTr="002F7545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D76CDDE" w14:textId="3D646AA5" w:rsidR="00AD5536" w:rsidRPr="00AD553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  <w:r w:rsidRPr="00AD553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طب الأطفال</w:t>
            </w:r>
          </w:p>
        </w:tc>
      </w:tr>
      <w:tr w:rsidR="00AD5536" w:rsidRPr="00A66902" w14:paraId="72C840E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A0AA5FD" w14:textId="23FA3C28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58EC456" w14:textId="42CA4633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10EE086" w14:textId="2668689F" w:rsidR="00AD5536" w:rsidRPr="00AD553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دورة إنعاش الوليد</w:t>
            </w:r>
          </w:p>
        </w:tc>
      </w:tr>
      <w:tr w:rsidR="00AD5536" w:rsidRPr="00A66902" w14:paraId="79049CC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6B4379C" w14:textId="51E29E60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AC62B3E" w14:textId="64F3F342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F75E5FB" w14:textId="77C5456E" w:rsidR="00AD5536" w:rsidRPr="00AD553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سوء تغذية البروتين والطاقة</w:t>
            </w:r>
          </w:p>
        </w:tc>
      </w:tr>
      <w:tr w:rsidR="00AD5536" w:rsidRPr="00A66902" w14:paraId="17F6954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6B00A48" w14:textId="7DE2AC87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A875D26" w14:textId="7DC817EB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60D515A" w14:textId="22FD2E62" w:rsidR="00AD5536" w:rsidRPr="00AD5536" w:rsidRDefault="00AD5536" w:rsidP="00AD553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ال</w:t>
            </w:r>
            <w:r w:rsidRPr="00AD553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تغذية</w:t>
            </w:r>
          </w:p>
        </w:tc>
      </w:tr>
      <w:tr w:rsidR="00AD5536" w:rsidRPr="00A66902" w14:paraId="3C9397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26CA1C2" w14:textId="7C01A735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C866A23" w14:textId="004A96A0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BA2B8AD" w14:textId="447A75C5" w:rsidR="00AD5536" w:rsidRPr="00AD5536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اللقاحات</w:t>
            </w:r>
          </w:p>
        </w:tc>
      </w:tr>
      <w:tr w:rsidR="00AD5536" w:rsidRPr="00A66902" w14:paraId="13AEF4F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2FCFD47" w14:textId="6678994F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E8D381A" w14:textId="48811C2A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AAE16D6" w14:textId="4CFB880C" w:rsidR="00AD5536" w:rsidRPr="00AD5536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تخفيض التهابات الجهاز التنفسي</w:t>
            </w:r>
          </w:p>
        </w:tc>
      </w:tr>
      <w:tr w:rsidR="00AD5536" w:rsidRPr="00A66902" w14:paraId="6B47107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1496E64" w14:textId="3B9E4BAF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91CA3DB" w14:textId="1C225F43" w:rsidR="00AD5536" w:rsidRPr="008659B4" w:rsidRDefault="00AD5536" w:rsidP="00AD553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A3CD1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AC6E4DE" w14:textId="46CD4B1B" w:rsidR="00AD5536" w:rsidRPr="00AD5536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إلتهاب المعدة والأمعاء</w:t>
            </w:r>
          </w:p>
        </w:tc>
      </w:tr>
      <w:tr w:rsidR="00A86563" w:rsidRPr="00A66902" w14:paraId="49B7F2B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D636CF7" w14:textId="007915B9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A58021E" w14:textId="3B622113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561030" w14:textId="6232A62C" w:rsidR="00A86563" w:rsidRPr="00A86563" w:rsidRDefault="00D666C1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إل</w:t>
            </w:r>
            <w:r w:rsidR="00A86563"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تهاب سحايا الدماغ</w:t>
            </w:r>
          </w:p>
        </w:tc>
      </w:tr>
      <w:tr w:rsidR="00A86563" w:rsidRPr="00A66902" w14:paraId="4818EF8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538887E" w14:textId="4042FAF3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4D9464E" w14:textId="3E9BB18A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6AF3D4" w14:textId="2CFD8D1A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الطفيلية</w:t>
            </w:r>
          </w:p>
        </w:tc>
      </w:tr>
      <w:tr w:rsidR="00A86563" w:rsidRPr="00A66902" w14:paraId="0629CEF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59663E" w14:textId="64A22494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5B4184A" w14:textId="75F6DA97" w:rsidR="00A86563" w:rsidRPr="00AA3CD1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F40B8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9149876" w14:textId="3128614A" w:rsidR="00A86563" w:rsidRPr="00A86563" w:rsidRDefault="00D666C1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="00A86563"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لتهابات المسالك البولية</w:t>
            </w:r>
          </w:p>
        </w:tc>
      </w:tr>
      <w:tr w:rsidR="00A86563" w:rsidRPr="00A66902" w14:paraId="6EAC23B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1C4B8DE" w14:textId="4785734E" w:rsidR="00A86563" w:rsidRPr="00AF40B8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2F510B6" w14:textId="118CC402" w:rsidR="00A86563" w:rsidRPr="00AF40B8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E8EFDD2" w14:textId="5DC0104B" w:rsidR="00A86563" w:rsidRPr="00A86563" w:rsidRDefault="00D666C1" w:rsidP="00D666C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="00A86563"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لتهابات الجهاز التنفسي العلوي و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="00A86563"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لتهاب الأذن الوسطى</w:t>
            </w:r>
          </w:p>
        </w:tc>
      </w:tr>
      <w:tr w:rsidR="00A86563" w:rsidRPr="00A66902" w14:paraId="0489093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A007FE" w14:textId="65A54D20" w:rsidR="00A86563" w:rsidRPr="00AF40B8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15F5B69" w14:textId="60482C1C" w:rsidR="00A86563" w:rsidRPr="00AF40B8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080FA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242B790" w14:textId="4B6AD164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الثلاسيميا</w:t>
            </w:r>
          </w:p>
        </w:tc>
      </w:tr>
      <w:tr w:rsidR="00A86563" w:rsidRPr="00A66902" w14:paraId="7A9E82D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BE0B393" w14:textId="31F365F8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655E1DF" w14:textId="3B3B9490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7C70F31" w14:textId="783700CD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فقر الدم المنجلي</w:t>
            </w:r>
          </w:p>
        </w:tc>
      </w:tr>
      <w:tr w:rsidR="00A86563" w:rsidRPr="00A66902" w14:paraId="2037B83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94B94F" w14:textId="619BB215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19604EE" w14:textId="77BF36CB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3481AC5" w14:textId="7638B4BA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الحمى الروماتيزمية الحادة والتهاب القلب الروماتيزمية</w:t>
            </w:r>
          </w:p>
        </w:tc>
      </w:tr>
      <w:tr w:rsidR="00A86563" w:rsidRPr="00A66902" w14:paraId="0CAEF69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D7CD6CC" w14:textId="2D0BCB69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9494E36" w14:textId="7DA60BD1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C4A626E" w14:textId="70E64943" w:rsidR="00A86563" w:rsidRPr="00A86563" w:rsidRDefault="00D666C1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="00A86563"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لتهاب الشغاف الخمجي </w:t>
            </w:r>
            <w:r w:rsidR="00A86563" w:rsidRPr="00A86563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="00A86563" w:rsidRPr="00A86563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Endocarditis</w:t>
            </w:r>
            <w:r w:rsidR="00A86563" w:rsidRPr="00A86563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A86563" w:rsidRPr="00A66902" w14:paraId="09CB6F2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937EAF1" w14:textId="388757AF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13D07EE" w14:textId="66205DB7" w:rsidR="00A86563" w:rsidRPr="00080FAE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B6C5D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D65E9E9" w14:textId="152BED59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كهربية الأطفال</w:t>
            </w:r>
          </w:p>
        </w:tc>
      </w:tr>
      <w:tr w:rsidR="00150D86" w:rsidRPr="00A66902" w14:paraId="647CCD8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F" w14:textId="6E9A1562" w:rsidR="00150D86" w:rsidRPr="00A66902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الختان</w:t>
            </w:r>
          </w:p>
        </w:tc>
      </w:tr>
      <w:tr w:rsidR="00A86563" w:rsidRPr="00A66902" w14:paraId="15CEDDDB" w14:textId="77777777" w:rsidTr="00604C6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80D6B01" w14:textId="7414F289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  <w:r w:rsidRPr="00A865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الجراحة العامة</w:t>
            </w:r>
          </w:p>
        </w:tc>
      </w:tr>
      <w:tr w:rsidR="00A86563" w:rsidRPr="00A66902" w14:paraId="7E0FADE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93C7D65" w14:textId="60B0DDCB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0A352DF" w14:textId="63A40A2A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4AF2447" w14:textId="35F72B57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منهج صدمات البطن بلانت و</w:t>
            </w:r>
            <w:r w:rsidRPr="00A865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اختراق البطن </w:t>
            </w:r>
            <w:r w:rsidRPr="00A86563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A86563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Approach  to Blunt and Penetrating Abdominal Traumas</w:t>
            </w:r>
            <w:r w:rsidRPr="00A86563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A86563" w:rsidRPr="00A66902" w14:paraId="399E4577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E47B260" w14:textId="7C39A450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F92EDAE" w14:textId="2726E8BE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2B52020" w14:textId="72AF7A02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الجروح وخياطة بسيطة</w:t>
            </w:r>
          </w:p>
        </w:tc>
      </w:tr>
      <w:tr w:rsidR="00A86563" w:rsidRPr="00A66902" w14:paraId="4826261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196F664" w14:textId="4A617CA9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7774C72" w14:textId="1ABB81B0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6BC7D77" w14:textId="0A4B15F4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دورة تنظير البطن الأساسية</w:t>
            </w:r>
          </w:p>
        </w:tc>
      </w:tr>
      <w:tr w:rsidR="00A86563" w:rsidRPr="00A66902" w14:paraId="3A5F5F2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A9283F3" w14:textId="18F832F1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1DCE648" w14:textId="266B0D6A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27B2C4D" w14:textId="42AC73D6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المرارة بالمنظار</w:t>
            </w:r>
          </w:p>
        </w:tc>
      </w:tr>
      <w:tr w:rsidR="00A86563" w:rsidRPr="00A66902" w14:paraId="1A4BAFC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37E0280" w14:textId="3009A28D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329D9F" w14:textId="245E901F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4D5D4A7" w14:textId="301D717E" w:rsidR="00A86563" w:rsidRPr="00A86563" w:rsidRDefault="00A86563" w:rsidP="00D666C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المنهج العام </w:t>
            </w:r>
            <w:r w:rsidR="00D666C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لل</w:t>
            </w:r>
            <w:r w:rsidRPr="00A8656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بطن الحاد</w:t>
            </w:r>
          </w:p>
        </w:tc>
      </w:tr>
      <w:tr w:rsidR="00A86563" w:rsidRPr="00A66902" w14:paraId="1388B62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BAD5B21" w14:textId="7CADD356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48DF9C6" w14:textId="5ACBC150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5B3F346" w14:textId="763A7336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الفتق الإربي</w:t>
            </w:r>
          </w:p>
        </w:tc>
      </w:tr>
      <w:tr w:rsidR="00A86563" w:rsidRPr="00A66902" w14:paraId="3C472D9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E2D9B13" w14:textId="33917B76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6A2F7C7" w14:textId="55C401E9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50858E5" w14:textId="0E6AD17C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جدار البطن و الفتق البطني</w:t>
            </w:r>
          </w:p>
        </w:tc>
      </w:tr>
      <w:tr w:rsidR="00A86563" w:rsidRPr="00A66902" w14:paraId="6A26E05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6666D11" w14:textId="6F3A2306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272DA74" w14:textId="5B8A3E68" w:rsidR="00A86563" w:rsidRPr="00552F5A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877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B334D3D" w14:textId="1DCB7574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الثدي الحميدة</w:t>
            </w:r>
          </w:p>
        </w:tc>
      </w:tr>
      <w:tr w:rsidR="00A86563" w:rsidRPr="00A66902" w14:paraId="128B0C9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2622896" w14:textId="13AAEC96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ABBE073" w14:textId="58C82942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49E9370" w14:textId="3BCE3237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الثدي الخبيثة</w:t>
            </w:r>
          </w:p>
        </w:tc>
      </w:tr>
      <w:tr w:rsidR="00A86563" w:rsidRPr="00A66902" w14:paraId="549A4123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DA6DADE" w14:textId="1F42F12A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52748EB" w14:textId="11E3A644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F254A24" w14:textId="14FA9357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الثدي</w:t>
            </w:r>
          </w:p>
        </w:tc>
      </w:tr>
      <w:tr w:rsidR="00A86563" w:rsidRPr="00A66902" w14:paraId="2861573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5B675F1" w14:textId="662A9459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3D75D1E" w14:textId="656E37A6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81C1513" w14:textId="586C371D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وجراحة الغدة الدرقية</w:t>
            </w:r>
          </w:p>
        </w:tc>
      </w:tr>
      <w:tr w:rsidR="00A86563" w:rsidRPr="00A66902" w14:paraId="35E88E9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1FFFE6F" w14:textId="0A8A0E1A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4D08B8A" w14:textId="5059B6F1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F861535" w14:textId="3631C2E4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وجراحة منطقة الشرج</w:t>
            </w:r>
          </w:p>
        </w:tc>
      </w:tr>
      <w:tr w:rsidR="00A86563" w:rsidRPr="00A66902" w14:paraId="1E35D9A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7C7AC0C" w14:textId="6D4BA0E8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220001B" w14:textId="1CCC1B03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0B0EB0C" w14:textId="4761DF6F" w:rsidR="00A86563" w:rsidRPr="00A86563" w:rsidRDefault="00A86563" w:rsidP="00A8656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86563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وجراحة القولون والمستقيم</w:t>
            </w:r>
          </w:p>
        </w:tc>
      </w:tr>
      <w:tr w:rsidR="00A86563" w:rsidRPr="00A66902" w14:paraId="41B921B0" w14:textId="77777777" w:rsidTr="00642B48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B17F905" w14:textId="78EF30D6" w:rsidR="00A86563" w:rsidRPr="00A86563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  <w:r w:rsidRPr="00A32C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LB"/>
              </w:rPr>
              <w:t>جراحة العظام</w:t>
            </w:r>
          </w:p>
        </w:tc>
      </w:tr>
      <w:tr w:rsidR="00A86563" w:rsidRPr="00A66902" w14:paraId="6734628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4955265" w14:textId="0968DD98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F86B6DF" w14:textId="5D35054D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E225C1B" w14:textId="3FC4D8FE" w:rsidR="00A86563" w:rsidRPr="00A86563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الأعضاء في الكسور المغلقة والمفتوحة  </w:t>
            </w:r>
            <w:r w:rsidRPr="00A32C82">
              <w:rPr>
                <w:rFonts w:ascii="Sakkal Majalla" w:hAnsi="Sakkal Majalla" w:cs="Sakkal Majalla" w:hint="cs"/>
                <w:sz w:val="24"/>
                <w:szCs w:val="24"/>
                <w:lang w:val="en-US" w:eastAsia="tr-TR" w:bidi="ar"/>
              </w:rPr>
              <w:t>)</w:t>
            </w: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صدمة نظام العضلات والعظام</w:t>
            </w:r>
            <w:r w:rsidRPr="00A32C82">
              <w:rPr>
                <w:rFonts w:ascii="Sakkal Majalla" w:hAnsi="Sakkal Majalla" w:cs="Sakkal Majalla" w:hint="cs"/>
                <w:sz w:val="24"/>
                <w:szCs w:val="24"/>
                <w:lang w:val="en-US" w:eastAsia="tr-TR" w:bidi="ar"/>
              </w:rPr>
              <w:t xml:space="preserve"> (</w:t>
            </w:r>
          </w:p>
        </w:tc>
      </w:tr>
      <w:tr w:rsidR="00A86563" w:rsidRPr="00A66902" w14:paraId="571E3BB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0831885" w14:textId="1709C6B2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05090F0" w14:textId="56193230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D5334F" w14:textId="443968F9" w:rsidR="00A86563" w:rsidRPr="00A86563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خلوع مشتركة</w:t>
            </w:r>
          </w:p>
        </w:tc>
      </w:tr>
      <w:tr w:rsidR="00A86563" w:rsidRPr="00A66902" w14:paraId="05A4745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EBAC226" w14:textId="6D185029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DB72C01" w14:textId="1FA745C3" w:rsidR="00A86563" w:rsidRPr="00987767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C14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7201A79" w14:textId="3AB167A2" w:rsidR="00A86563" w:rsidRPr="00A86563" w:rsidRDefault="00A32C82" w:rsidP="00CB568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التشوهات الخلقية </w:t>
            </w:r>
            <w:r w:rsidR="00CB568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للأطراف</w:t>
            </w:r>
          </w:p>
        </w:tc>
      </w:tr>
      <w:tr w:rsidR="00A86563" w:rsidRPr="00A66902" w14:paraId="419DAB2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6D7951F" w14:textId="04C70F56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7809AB5" w14:textId="73EE5221" w:rsidR="00A86563" w:rsidRPr="00A66902" w:rsidRDefault="00A86563" w:rsidP="00A86563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52F5A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BBBE06F" w14:textId="0053F93F" w:rsidR="00A86563" w:rsidRPr="00A86563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التهاب العظم والنقي</w:t>
            </w:r>
          </w:p>
        </w:tc>
      </w:tr>
      <w:tr w:rsidR="00A32C82" w:rsidRPr="00A66902" w14:paraId="3BFEBFF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DC7835E" w14:textId="2B488FFD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A077010" w14:textId="671326CC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A62D127" w14:textId="75D89CB6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الجراحة بالمنظار المشتركة</w:t>
            </w:r>
          </w:p>
        </w:tc>
      </w:tr>
      <w:tr w:rsidR="00A32C82" w:rsidRPr="00A66902" w14:paraId="452ABB3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C337788" w14:textId="19C89D47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D7D556C" w14:textId="64C44868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C431934" w14:textId="49556448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تقويم المفاصل</w:t>
            </w:r>
          </w:p>
        </w:tc>
      </w:tr>
      <w:tr w:rsidR="00A32C82" w:rsidRPr="00A66902" w14:paraId="5541CB4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F4C9A3A" w14:textId="40466165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8C566A9" w14:textId="591AB7FD" w:rsidR="00A32C82" w:rsidRPr="00552F5A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D4F1E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000EBB" w14:textId="2730A9D4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اضطرابات العمود الفقري الخلقية</w:t>
            </w:r>
          </w:p>
        </w:tc>
      </w:tr>
      <w:tr w:rsidR="00A32C82" w:rsidRPr="00A66902" w14:paraId="6ADF64AE" w14:textId="77777777" w:rsidTr="006C239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44361C10" w14:textId="36E1A124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LB"/>
              </w:rPr>
              <w:t>خدمات الرعاية الصحية الأولية</w:t>
            </w:r>
          </w:p>
        </w:tc>
      </w:tr>
      <w:tr w:rsidR="00A32C82" w:rsidRPr="00A66902" w14:paraId="15EBADB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A65F8BE" w14:textId="321BDF75" w:rsidR="00A32C82" w:rsidRPr="009D4F1E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5045CEE" w14:textId="17F07FCC" w:rsidR="00A32C82" w:rsidRPr="009D4F1E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6DCA03" w14:textId="51AC31FB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 وصحة الطفل وخدمات تنظيم الأسرة</w:t>
            </w:r>
          </w:p>
        </w:tc>
      </w:tr>
      <w:tr w:rsidR="00A32C82" w:rsidRPr="00A66902" w14:paraId="61B0613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6A64B92" w14:textId="7258469F" w:rsidR="00A32C82" w:rsidRPr="009D4F1E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AE28B5" w14:textId="00638330" w:rsidR="00A32C82" w:rsidRPr="009D4F1E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8106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5C8D96" w14:textId="71B6ADAD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وبائيات الأمراض المعدية</w:t>
            </w:r>
          </w:p>
        </w:tc>
      </w:tr>
      <w:tr w:rsidR="00A32C82" w:rsidRPr="00A66902" w14:paraId="78BCAC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CD107B2" w14:textId="48870CB0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A211014" w14:textId="34EAA337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172B5FF" w14:textId="58559C8C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دراسات الأتراب</w:t>
            </w:r>
          </w:p>
        </w:tc>
      </w:tr>
      <w:tr w:rsidR="00A32C82" w:rsidRPr="00A66902" w14:paraId="49454B4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8E7082D" w14:textId="7FFE9CBE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2317E50" w14:textId="28844E86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FC7A658" w14:textId="419E716B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الصحة البيئية</w:t>
            </w:r>
          </w:p>
        </w:tc>
      </w:tr>
      <w:tr w:rsidR="00A32C82" w:rsidRPr="00A66902" w14:paraId="0146109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D938233" w14:textId="65D018EF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EF6C208" w14:textId="76C5207A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B7E8F23" w14:textId="1F241290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الأمومة المأمونة</w:t>
            </w:r>
          </w:p>
        </w:tc>
      </w:tr>
      <w:tr w:rsidR="00A32C82" w:rsidRPr="00A66902" w14:paraId="1018D01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E424632" w14:textId="088D372C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F8BB583" w14:textId="317BB132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DBF547B" w14:textId="28A208D8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علم الأوبئة العامة</w:t>
            </w:r>
          </w:p>
        </w:tc>
      </w:tr>
      <w:tr w:rsidR="00A32C82" w:rsidRPr="00A66902" w14:paraId="1DBFC4B1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A165413" w14:textId="2C8A4E54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5A44820" w14:textId="7149A4DA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A6FCAB1" w14:textId="7F258B4C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مكافحة الأمراض المزمنة</w:t>
            </w:r>
          </w:p>
        </w:tc>
      </w:tr>
      <w:tr w:rsidR="00A32C82" w:rsidRPr="00A66902" w14:paraId="2F952A4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7F0AD97" w14:textId="50EBC0F6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7403101" w14:textId="3146294C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4A4C137" w14:textId="372B23AA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الصحة المدرسية</w:t>
            </w:r>
          </w:p>
        </w:tc>
      </w:tr>
      <w:tr w:rsidR="00A32C82" w:rsidRPr="00A66902" w14:paraId="781E45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10647B0" w14:textId="7F566C0A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8F8FD5B" w14:textId="6BAB03E0" w:rsidR="00A32C82" w:rsidRPr="00542C67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1020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31C84C6" w14:textId="16632C70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صحة المدينة</w:t>
            </w:r>
          </w:p>
        </w:tc>
      </w:tr>
      <w:tr w:rsidR="00A32C82" w:rsidRPr="00A66902" w14:paraId="1E0406C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0EC065E" w14:textId="7B598906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9BD1A64" w14:textId="037BD233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42C6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6AA4ACB" w14:textId="08BF2C46" w:rsidR="00A32C82" w:rsidRPr="00A32C82" w:rsidRDefault="00A32C82" w:rsidP="00A32C8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A32C8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تخطيط الرعاية الصحية</w:t>
            </w:r>
          </w:p>
        </w:tc>
      </w:tr>
      <w:tr w:rsidR="00D91E86" w:rsidRPr="00A66902" w14:paraId="241CE601" w14:textId="77777777" w:rsidTr="0029432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D2F8C0E" w14:textId="24D0386B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 xml:space="preserve">    </w:t>
            </w:r>
            <w:r w:rsidRPr="00D91E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طب الأسنان</w:t>
            </w:r>
          </w:p>
        </w:tc>
      </w:tr>
      <w:tr w:rsidR="00A32C82" w:rsidRPr="00A66902" w14:paraId="7B351DE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E76C278" w14:textId="5D28B5E8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D0F6C47" w14:textId="066DB0AA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3B9D535" w14:textId="71EB6A25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التهابات الفم والوجه والفكين</w:t>
            </w:r>
          </w:p>
        </w:tc>
      </w:tr>
      <w:tr w:rsidR="00A32C82" w:rsidRPr="00A66902" w14:paraId="5D3B873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9233ACE" w14:textId="7DD77838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793B0FA" w14:textId="391F2301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7F92CE0" w14:textId="608D5CAB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إنتاج أسنان قابلة للإزالة</w:t>
            </w:r>
          </w:p>
        </w:tc>
      </w:tr>
      <w:tr w:rsidR="00A32C82" w:rsidRPr="00A66902" w14:paraId="0A619F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03A292B" w14:textId="4E2BEE9C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24A3D1F" w14:textId="7A8EAE82" w:rsidR="00A32C82" w:rsidRPr="00A81066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31B19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517BAAF" w14:textId="2A534327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تركيبة من الخزف و الكروم 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Porcelain Chrome Construction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A32C82" w:rsidRPr="00A66902" w14:paraId="56BEAB9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2DB4570" w14:textId="5B10E795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103CE6D" w14:textId="12F98302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A130549" w14:textId="6ED5F174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حشوات الأسنان</w:t>
            </w:r>
          </w:p>
        </w:tc>
      </w:tr>
      <w:tr w:rsidR="00A32C82" w:rsidRPr="00A66902" w14:paraId="7A4F779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BCAAE07" w14:textId="329122C9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9833662" w14:textId="0923AE82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9CA208D" w14:textId="2EACB342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علاج قناة الجذر</w:t>
            </w:r>
          </w:p>
        </w:tc>
      </w:tr>
      <w:tr w:rsidR="00A32C82" w:rsidRPr="00A66902" w14:paraId="1BCDD31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5ACE3A8" w14:textId="04F042D4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A6763A" w14:textId="38EA6F58" w:rsidR="00A32C82" w:rsidRPr="00B31B19" w:rsidRDefault="00A32C82" w:rsidP="00A32C8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60737B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11272E0" w14:textId="7AF0E896" w:rsidR="00A32C82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جراحة الفك</w:t>
            </w:r>
          </w:p>
        </w:tc>
      </w:tr>
      <w:tr w:rsidR="00D91E86" w:rsidRPr="00A66902" w14:paraId="54F0F344" w14:textId="77777777" w:rsidTr="00BA1457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23C19800" w14:textId="6BFD8870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 xml:space="preserve">    </w:t>
            </w:r>
            <w:r w:rsidRPr="00D91E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 w:bidi="ar-LB"/>
              </w:rPr>
              <w:t>الطب الباطني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</w:p>
        </w:tc>
      </w:tr>
      <w:tr w:rsidR="00D91E86" w:rsidRPr="00A66902" w14:paraId="24419FF9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117549B" w14:textId="2894BCEF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715686A" w14:textId="382BFC19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B53ADDD" w14:textId="6A23B895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الملاريا</w:t>
            </w:r>
          </w:p>
        </w:tc>
      </w:tr>
      <w:tr w:rsidR="00D91E86" w:rsidRPr="00A66902" w14:paraId="078999A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7ECFB35" w14:textId="6D20E7E6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96DE856" w14:textId="0A7317AA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876FB0A" w14:textId="5DC8DFE3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الإيدز</w:t>
            </w:r>
          </w:p>
        </w:tc>
      </w:tr>
      <w:tr w:rsidR="00D91E86" w:rsidRPr="00A66902" w14:paraId="5F49F57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ADA403A" w14:textId="226D62E9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1DEB8A1" w14:textId="7C5F7A4B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85DBDE0" w14:textId="18A45656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التهاب السحايا</w:t>
            </w:r>
          </w:p>
        </w:tc>
      </w:tr>
      <w:tr w:rsidR="00D91E86" w:rsidRPr="00A66902" w14:paraId="695771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1E6A2D3" w14:textId="59783DF7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80164A0" w14:textId="75E38F85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87E1E27" w14:textId="55D39FCE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معالجة السوائل بالكهرباء 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(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>Fluid- Electrolyte Treatment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fr-FR" w:eastAsia="tr-TR" w:bidi="ar"/>
              </w:rPr>
              <w:t>)</w:t>
            </w:r>
          </w:p>
        </w:tc>
      </w:tr>
      <w:tr w:rsidR="00D91E86" w:rsidRPr="00A66902" w14:paraId="0EB6E9EF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1D5DE01" w14:textId="74EE04D8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4B29857" w14:textId="3605E052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28B227C" w14:textId="5671D9A9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الفشل الكلوي </w:t>
            </w: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-LB"/>
              </w:rPr>
              <w:t>في ال</w:t>
            </w: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مرحلة</w:t>
            </w:r>
            <w:r w:rsidRPr="00D91E86">
              <w:rPr>
                <w:rFonts w:ascii="Sakkal Majalla" w:hAnsi="Sakkal Majalla" w:cs="Sakkal Majalla"/>
                <w:sz w:val="24"/>
                <w:szCs w:val="24"/>
                <w:lang w:val="en-US" w:eastAsia="tr-TR" w:bidi="ar"/>
              </w:rPr>
              <w:t xml:space="preserve"> </w:t>
            </w: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النهاية وعلاجه</w:t>
            </w:r>
          </w:p>
        </w:tc>
      </w:tr>
      <w:tr w:rsidR="00D91E86" w:rsidRPr="00A66902" w14:paraId="4EAD4BD7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A7B2B6E" w14:textId="6A3CC3AF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23DCAFE" w14:textId="1A7B7F23" w:rsidR="00D91E86" w:rsidRPr="0060737B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BE6CF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7A13650" w14:textId="3A27566C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التشخيص والعلاج من النسيج الضام</w:t>
            </w:r>
          </w:p>
        </w:tc>
      </w:tr>
      <w:tr w:rsidR="00D91E86" w:rsidRPr="00A66902" w14:paraId="759B75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0B3D29C" w14:textId="3C00F4C5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DA37EBD" w14:textId="0DCC78FA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4421139" w14:textId="385BF50A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مرض السكري ومضاعفاته</w:t>
            </w:r>
          </w:p>
        </w:tc>
      </w:tr>
      <w:tr w:rsidR="00D91E86" w:rsidRPr="00A66902" w14:paraId="09E7748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7ECEA6A" w14:textId="0BBB0EDF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E9D521" w14:textId="7849B508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3A206B0" w14:textId="0FEEF202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ارتفاع ضغط الدم ومضاعفاته</w:t>
            </w:r>
          </w:p>
        </w:tc>
      </w:tr>
      <w:tr w:rsidR="00D91E86" w:rsidRPr="00A66902" w14:paraId="1272B36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FE1D6ED" w14:textId="22364AAB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5FEFE6A" w14:textId="3EB2E62C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02730AD1" w14:textId="799E2149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التهاب الكبد الفيروسي ومضاعفاته</w:t>
            </w:r>
          </w:p>
        </w:tc>
      </w:tr>
      <w:tr w:rsidR="00D91E86" w:rsidRPr="00A66902" w14:paraId="7CA1024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558D766" w14:textId="17DB4ACE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C4C4D41" w14:textId="7034FFF8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63C915A" w14:textId="6A8C9B26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أمراض الغدة الدرقية</w:t>
            </w:r>
          </w:p>
        </w:tc>
      </w:tr>
      <w:tr w:rsidR="00D91E86" w:rsidRPr="00A66902" w14:paraId="1BB338BD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B6E881B" w14:textId="52D17BA7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2A6826E9" w14:textId="3C4CD311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8A98DD6" w14:textId="100F7699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الموجات فوق الصوتية بالمنظار</w:t>
            </w:r>
          </w:p>
        </w:tc>
      </w:tr>
      <w:tr w:rsidR="00D91E86" w:rsidRPr="00A66902" w14:paraId="1D6F6DAE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5947703" w14:textId="4981A60F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BA68B73" w14:textId="6A4A0452" w:rsidR="00D91E86" w:rsidRPr="00BE6CF5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38080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F40A10D" w14:textId="30988CEB" w:rsidR="00D91E86" w:rsidRPr="00A32C82" w:rsidRDefault="00D91E86" w:rsidP="00CB5681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الأمراض المعوية ال</w:t>
            </w:r>
            <w:r w:rsidR="00CB5681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</w:t>
            </w: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لتهابية</w:t>
            </w:r>
          </w:p>
        </w:tc>
      </w:tr>
      <w:tr w:rsidR="00D91E86" w:rsidRPr="00A66902" w14:paraId="28B4E4B2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183DD71" w14:textId="799A4F18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4AD3211A" w14:textId="0BDF5A01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20A9AF40" w14:textId="407D1778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فقر الدم</w:t>
            </w:r>
          </w:p>
        </w:tc>
      </w:tr>
      <w:tr w:rsidR="00D91E86" w:rsidRPr="00A66902" w14:paraId="153ED845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78A8458C" w14:textId="2FD95237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A80FC53" w14:textId="128C822D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15CEEB7" w14:textId="2A524A00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سرطان الدم</w:t>
            </w:r>
          </w:p>
        </w:tc>
      </w:tr>
      <w:tr w:rsidR="00D91E86" w:rsidRPr="00A66902" w14:paraId="71269FEB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57D466B" w14:textId="3F33E39E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52034445" w14:textId="336AB976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25EFD41" w14:textId="700D1A55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علاج الأورام بالإشعاع</w:t>
            </w:r>
          </w:p>
        </w:tc>
      </w:tr>
      <w:tr w:rsidR="00D91E86" w:rsidRPr="00A66902" w14:paraId="7AA8C6F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3B43CF59" w14:textId="44B003DB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3766C63" w14:textId="2059B7CA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128F0BF" w14:textId="16537936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علاج الأورام</w:t>
            </w:r>
          </w:p>
        </w:tc>
      </w:tr>
      <w:tr w:rsidR="00D91E86" w:rsidRPr="00A66902" w14:paraId="3EA6A53A" w14:textId="77777777" w:rsidTr="00D62B69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303D670A" w14:textId="153388E5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   </w:t>
            </w:r>
            <w:r w:rsidRPr="00D91E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LB"/>
              </w:rPr>
              <w:t>الرعاية الصحية في المستشفيات وإدارة المرافق الصحية وبرنامج تدريب الإدارة</w:t>
            </w:r>
          </w:p>
        </w:tc>
      </w:tr>
      <w:tr w:rsidR="00D91E86" w:rsidRPr="00A66902" w14:paraId="5F409FD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F9AD9CE" w14:textId="61DA3991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2A288CE" w14:textId="08A973A1" w:rsidR="00D91E86" w:rsidRPr="00380800" w:rsidRDefault="00D91E86" w:rsidP="00D91E86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E2AE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10671FEE" w14:textId="090B46F6" w:rsidR="00D91E86" w:rsidRPr="00A32C82" w:rsidRDefault="00D91E86" w:rsidP="00D91E86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 w:bidi="ar"/>
              </w:rPr>
            </w:pPr>
            <w:r w:rsidRPr="00D91E86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الرعاية الصحية في المستشفيات وإدارة المرافق الصحية وبرنامج تدريب الإدارة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D029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748C" w14:textId="77777777" w:rsidR="000D0293" w:rsidRDefault="000D0293" w:rsidP="006D39FF">
      <w:pPr>
        <w:rPr>
          <w:rtl/>
        </w:rPr>
      </w:pPr>
      <w:r>
        <w:separator/>
      </w:r>
    </w:p>
  </w:endnote>
  <w:endnote w:type="continuationSeparator" w:id="0">
    <w:p w14:paraId="0DF7B999" w14:textId="77777777" w:rsidR="000D0293" w:rsidRDefault="000D0293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234C9A" w:rsidRDefault="00234C9A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14A23EF" w:rsidR="00234C9A" w:rsidRDefault="00234C9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65BA7" w:rsidRPr="00C65BA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14A23EF" w:rsidR="00234C9A" w:rsidRDefault="00234C9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C65BA7" w:rsidRPr="00C65BA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234C9A" w:rsidRPr="00215B8D" w:rsidRDefault="00234C9A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234C9A" w:rsidRPr="00215B8D" w:rsidRDefault="00234C9A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234C9A" w:rsidRPr="00502717" w:rsidRDefault="00234C9A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5667" w14:textId="77777777" w:rsidR="000D0293" w:rsidRDefault="000D0293" w:rsidP="006D39FF">
      <w:pPr>
        <w:rPr>
          <w:rtl/>
        </w:rPr>
      </w:pPr>
      <w:r>
        <w:separator/>
      </w:r>
    </w:p>
  </w:footnote>
  <w:footnote w:type="continuationSeparator" w:id="0">
    <w:p w14:paraId="01AE552F" w14:textId="77777777" w:rsidR="000D0293" w:rsidRDefault="000D0293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234C9A" w:rsidRPr="00A16624" w:rsidRDefault="00234C9A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234C9A" w:rsidRDefault="00234C9A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234C9A" w:rsidRDefault="00234C9A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0D0293"/>
    <w:rsid w:val="0011652C"/>
    <w:rsid w:val="00150D86"/>
    <w:rsid w:val="001A5BD5"/>
    <w:rsid w:val="001B411B"/>
    <w:rsid w:val="002035A5"/>
    <w:rsid w:val="00215B8D"/>
    <w:rsid w:val="002263D5"/>
    <w:rsid w:val="00234C9A"/>
    <w:rsid w:val="00241861"/>
    <w:rsid w:val="00251342"/>
    <w:rsid w:val="002A1DAB"/>
    <w:rsid w:val="002B74F2"/>
    <w:rsid w:val="002E3E15"/>
    <w:rsid w:val="00317557"/>
    <w:rsid w:val="00454DEE"/>
    <w:rsid w:val="004608E2"/>
    <w:rsid w:val="00460FF6"/>
    <w:rsid w:val="00485362"/>
    <w:rsid w:val="0049222E"/>
    <w:rsid w:val="004A1B12"/>
    <w:rsid w:val="004D2947"/>
    <w:rsid w:val="00502717"/>
    <w:rsid w:val="00514A21"/>
    <w:rsid w:val="00633117"/>
    <w:rsid w:val="00667E6D"/>
    <w:rsid w:val="00682A39"/>
    <w:rsid w:val="006866CC"/>
    <w:rsid w:val="006B4836"/>
    <w:rsid w:val="006D39FF"/>
    <w:rsid w:val="00774D04"/>
    <w:rsid w:val="007E421C"/>
    <w:rsid w:val="00860CC9"/>
    <w:rsid w:val="008808DF"/>
    <w:rsid w:val="00952433"/>
    <w:rsid w:val="00984817"/>
    <w:rsid w:val="009D59D2"/>
    <w:rsid w:val="009D5D65"/>
    <w:rsid w:val="009F2995"/>
    <w:rsid w:val="00A16624"/>
    <w:rsid w:val="00A32C82"/>
    <w:rsid w:val="00A34433"/>
    <w:rsid w:val="00A66902"/>
    <w:rsid w:val="00A86563"/>
    <w:rsid w:val="00AD5536"/>
    <w:rsid w:val="00B2696F"/>
    <w:rsid w:val="00B4459C"/>
    <w:rsid w:val="00BA6FE3"/>
    <w:rsid w:val="00BC69A8"/>
    <w:rsid w:val="00BC6CD8"/>
    <w:rsid w:val="00C2749C"/>
    <w:rsid w:val="00C46013"/>
    <w:rsid w:val="00C54337"/>
    <w:rsid w:val="00C65BA7"/>
    <w:rsid w:val="00CB5681"/>
    <w:rsid w:val="00D503B4"/>
    <w:rsid w:val="00D666C1"/>
    <w:rsid w:val="00D91E86"/>
    <w:rsid w:val="00DF10AC"/>
    <w:rsid w:val="00EE2408"/>
    <w:rsid w:val="00F208D5"/>
    <w:rsid w:val="00F327EF"/>
    <w:rsid w:val="00F52B66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33186-D384-4E75-968C-FA0464B9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2020-10-01T11:11:00Z</dcterms:created>
  <dcterms:modified xsi:type="dcterms:W3CDTF">2020-10-01T11:11:00Z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