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76" w:rsidRDefault="00DA1276">
      <w:pPr>
        <w:spacing w:before="0" w:after="0" w:line="240" w:lineRule="auto"/>
      </w:pPr>
      <w:r>
        <w:separator/>
      </w:r>
    </w:p>
  </w:endnote>
  <w:endnote w:type="continuationSeparator" w:id="0">
    <w:p w:rsidR="00DA1276" w:rsidRDefault="00DA12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5B" w:rsidRDefault="00E66F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DA1276">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5B" w:rsidRDefault="00E66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76" w:rsidRDefault="00DA1276">
      <w:pPr>
        <w:spacing w:before="0" w:after="0" w:line="240" w:lineRule="auto"/>
      </w:pPr>
      <w:r>
        <w:separator/>
      </w:r>
    </w:p>
  </w:footnote>
  <w:footnote w:type="continuationSeparator" w:id="0">
    <w:p w:rsidR="00DA1276" w:rsidRDefault="00DA12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5B" w:rsidRDefault="00E66F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0A4250" w:rsidP="001B7D0E">
          <w:pPr>
            <w:pStyle w:val="Header"/>
            <w:bidi/>
            <w:spacing w:before="0"/>
            <w:jc w:val="center"/>
            <w:rPr>
              <w:rFonts w:ascii="Sakkal Majalla" w:hAnsi="Sakkal Majalla" w:cs="Sakkal Majalla"/>
              <w:b/>
              <w:bCs/>
              <w:noProof/>
              <w:sz w:val="28"/>
              <w:szCs w:val="28"/>
              <w:rtl/>
            </w:rPr>
          </w:pPr>
          <w:r w:rsidRPr="000A4250">
            <w:rPr>
              <w:rFonts w:ascii="Sakkal Majalla" w:hAnsi="Sakkal Majalla" w:cs="Sakkal Majalla"/>
              <w:b/>
              <w:bCs/>
              <w:sz w:val="28"/>
              <w:szCs w:val="28"/>
              <w:rtl/>
            </w:rPr>
            <w:t xml:space="preserve">برنامج بناء قدرات المنظمات الوطنية للتسجيل المدني </w:t>
          </w:r>
          <w:bookmarkStart w:id="0" w:name="_GoBack"/>
          <w:bookmarkEnd w:id="0"/>
          <w:r w:rsidR="00E66F5B">
            <w:rPr>
              <w:rFonts w:ascii="Sakkal Majalla" w:hAnsi="Sakkal Majalla" w:cs="Sakkal Majalla"/>
              <w:b/>
              <w:bCs/>
              <w:sz w:val="28"/>
              <w:szCs w:val="28"/>
              <w:rtl/>
            </w:rPr>
            <w:t>(</w:t>
          </w:r>
          <w:r w:rsidR="00E66F5B">
            <w:rPr>
              <w:rFonts w:ascii="Sakkal Majalla" w:hAnsi="Sakkal Majalla" w:cs="Sakkal Majalla"/>
              <w:b/>
              <w:bCs/>
              <w:sz w:val="28"/>
              <w:szCs w:val="28"/>
            </w:rPr>
            <w:t>NOCR-CaB</w:t>
          </w:r>
          <w:r w:rsidR="00E66F5B">
            <w:rPr>
              <w:rFonts w:ascii="Sakkal Majalla" w:hAnsi="Sakkal Majalla" w:cs="Sakkal Majalla"/>
              <w:b/>
              <w:bCs/>
              <w:sz w:val="28"/>
              <w:szCs w:val="28"/>
              <w:rtl/>
            </w:rPr>
            <w:t>)</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5B" w:rsidRDefault="00E66F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A4250"/>
    <w:rsid w:val="000C4002"/>
    <w:rsid w:val="000C6EC4"/>
    <w:rsid w:val="000D417E"/>
    <w:rsid w:val="000E38DB"/>
    <w:rsid w:val="0018715F"/>
    <w:rsid w:val="00193677"/>
    <w:rsid w:val="001B7D0E"/>
    <w:rsid w:val="00207FA2"/>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A1276"/>
    <w:rsid w:val="00DC032F"/>
    <w:rsid w:val="00E14081"/>
    <w:rsid w:val="00E448D9"/>
    <w:rsid w:val="00E5115C"/>
    <w:rsid w:val="00E56201"/>
    <w:rsid w:val="00E66F5B"/>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552F-EA28-4EE7-8EA9-DFE04088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2020-10-01T11:30:00Z</dcterms:created>
  <dcterms:modified xsi:type="dcterms:W3CDTF">2020-10-01T14:23:00Z</dcterms:modified>
</cp:coreProperties>
</file>