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 xml:space="preserve">Ibn Sina </w:t>
          </w:r>
          <w:r>
            <w:rPr>
              <w:rFonts w:hint="default"/>
              <w:lang w:val="en-US"/>
            </w:rPr>
            <w:t>Health Capacity Building Programme</w:t>
          </w:r>
          <w:bookmarkStart w:id="0" w:name="_GoBack"/>
          <w:bookmarkEnd w:id="0"/>
          <w:r>
            <w:rPr>
              <w:lang w:val="en-US"/>
            </w:rPr>
            <w:t xml:space="preserve"> (IbnSina-CaB)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6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716C4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400B"/>
    <w:rsid w:val="003B2738"/>
    <w:rsid w:val="00406E88"/>
    <w:rsid w:val="00437921"/>
    <w:rsid w:val="004712C0"/>
    <w:rsid w:val="0048768F"/>
    <w:rsid w:val="0049791C"/>
    <w:rsid w:val="004B3A5B"/>
    <w:rsid w:val="004B425A"/>
    <w:rsid w:val="004C0D5F"/>
    <w:rsid w:val="00502DF9"/>
    <w:rsid w:val="00506752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071B6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007C6"/>
    <w:rsid w:val="00B65BBD"/>
    <w:rsid w:val="00B66786"/>
    <w:rsid w:val="00B74F55"/>
    <w:rsid w:val="00B7781A"/>
    <w:rsid w:val="00BA3D05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700"/>
    <w:rsid w:val="00D65887"/>
    <w:rsid w:val="00D92298"/>
    <w:rsid w:val="00D94CEC"/>
    <w:rsid w:val="00DC032F"/>
    <w:rsid w:val="00DE6166"/>
    <w:rsid w:val="00E03289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1F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9D956-371D-4A24-BB33-D524EBE7D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106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2020-09-25T13:19:33Z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