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thinThickSmallGap" w:sz="12" w:space="0" w:color="7F7F7F" w:themeColor="text1" w:themeTint="80"/>
          <w:left w:val="thinThickSmallGap" w:sz="12" w:space="0" w:color="7F7F7F" w:themeColor="text1" w:themeTint="80"/>
          <w:bottom w:val="thickThinSmallGap" w:sz="12" w:space="0" w:color="7F7F7F" w:themeColor="text1" w:themeTint="80"/>
          <w:right w:val="thickThinSmallGap" w:sz="12" w:space="0" w:color="7F7F7F" w:themeColor="text1" w:themeTint="80"/>
          <w:insideH w:val="dotted" w:sz="2" w:space="0" w:color="7F7F7F" w:themeColor="text1" w:themeTint="80"/>
          <w:insideV w:val="dotted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54"/>
        <w:gridCol w:w="2085"/>
        <w:gridCol w:w="3371"/>
      </w:tblGrid>
      <w:tr w:rsidR="0056638E" w:rsidRPr="009974CA" w:rsidTr="0018715F">
        <w:tc>
          <w:tcPr>
            <w:tcW w:w="3554" w:type="dxa"/>
          </w:tcPr>
          <w:p w:rsidR="0056638E" w:rsidRPr="009974CA" w:rsidRDefault="0056638E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 w:rsidRPr="009974CA">
              <w:rPr>
                <w:b/>
                <w:lang w:val="en-GB"/>
              </w:rPr>
              <w:t>Beneficiary Institution</w:t>
            </w:r>
          </w:p>
        </w:tc>
        <w:tc>
          <w:tcPr>
            <w:tcW w:w="5456" w:type="dxa"/>
            <w:gridSpan w:val="2"/>
          </w:tcPr>
          <w:p w:rsidR="0056638E" w:rsidRPr="00A149AC" w:rsidRDefault="002471D7" w:rsidP="007F0B7B"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Please write your institution’s name</w:t>
            </w:r>
            <w:r w:rsidRPr="00E8019C"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.</w:t>
            </w:r>
          </w:p>
        </w:tc>
      </w:tr>
      <w:tr w:rsidR="0018715F" w:rsidRPr="009974CA" w:rsidTr="0018715F">
        <w:tc>
          <w:tcPr>
            <w:tcW w:w="3554" w:type="dxa"/>
            <w:vMerge w:val="restart"/>
          </w:tcPr>
          <w:p w:rsidR="0018715F" w:rsidRPr="009974CA" w:rsidRDefault="0018715F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Contact Information</w:t>
            </w:r>
          </w:p>
        </w:tc>
        <w:tc>
          <w:tcPr>
            <w:tcW w:w="5456" w:type="dxa"/>
            <w:gridSpan w:val="2"/>
          </w:tcPr>
          <w:p w:rsidR="0018715F" w:rsidRPr="00A149AC" w:rsidRDefault="0018715F" w:rsidP="007F5BC0"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 w:rsidRPr="0018715F"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Please write the contact details of responsible person </w:t>
            </w:r>
            <w:r w:rsidR="007F5BC0" w:rsidRPr="00F23AE1"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who will be assigned from your institution to follow-up this training.</w:t>
            </w:r>
          </w:p>
        </w:tc>
      </w:tr>
      <w:tr w:rsidR="0018715F" w:rsidRPr="009974CA" w:rsidTr="0018715F">
        <w:tc>
          <w:tcPr>
            <w:tcW w:w="3554" w:type="dxa"/>
            <w:vMerge/>
          </w:tcPr>
          <w:p w:rsidR="0018715F" w:rsidRDefault="0018715F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Name 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8715F" w:rsidRPr="009974CA" w:rsidTr="0018715F">
        <w:trPr>
          <w:trHeight w:val="278"/>
        </w:trPr>
        <w:tc>
          <w:tcPr>
            <w:tcW w:w="3554" w:type="dxa"/>
            <w:vMerge/>
          </w:tcPr>
          <w:p w:rsidR="0018715F" w:rsidRDefault="0018715F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Email Address 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8715F" w:rsidRPr="009974CA" w:rsidTr="0018715F">
        <w:tc>
          <w:tcPr>
            <w:tcW w:w="3554" w:type="dxa"/>
            <w:vMerge/>
          </w:tcPr>
          <w:p w:rsidR="0018715F" w:rsidRDefault="0018715F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Telephone Number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8715F" w:rsidRPr="009974CA" w:rsidTr="0018715F">
        <w:tc>
          <w:tcPr>
            <w:tcW w:w="3554" w:type="dxa"/>
            <w:vMerge/>
          </w:tcPr>
          <w:p w:rsidR="0018715F" w:rsidRDefault="0018715F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Mobile Number</w:t>
            </w:r>
          </w:p>
        </w:tc>
        <w:tc>
          <w:tcPr>
            <w:tcW w:w="3371" w:type="dxa"/>
            <w:tcBorders>
              <w:left w:val="single" w:sz="4" w:space="0" w:color="auto"/>
            </w:tcBorders>
          </w:tcPr>
          <w:p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A16BA3" w:rsidRPr="009974CA" w:rsidTr="0018715F">
        <w:tc>
          <w:tcPr>
            <w:tcW w:w="3554" w:type="dxa"/>
          </w:tcPr>
          <w:p w:rsidR="00A16BA3" w:rsidRPr="009974CA" w:rsidRDefault="00A16BA3" w:rsidP="002471D7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 w:rsidRPr="009974CA">
              <w:rPr>
                <w:b/>
                <w:lang w:val="en-GB"/>
              </w:rPr>
              <w:t>Training</w:t>
            </w:r>
            <w:r w:rsidRPr="00A16BA3">
              <w:rPr>
                <w:b/>
                <w:lang w:val="en-GB"/>
              </w:rPr>
              <w:t xml:space="preserve"> Provider</w:t>
            </w:r>
          </w:p>
        </w:tc>
        <w:tc>
          <w:tcPr>
            <w:tcW w:w="5456" w:type="dxa"/>
            <w:gridSpan w:val="2"/>
          </w:tcPr>
          <w:p w:rsidR="00A16BA3" w:rsidRPr="008B16E9" w:rsidRDefault="00A16BA3" w:rsidP="002471D7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  <w:lang w:val="en-GB"/>
              </w:rPr>
            </w:pPr>
            <w:r w:rsidRPr="008B16E9"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To be determined</w:t>
            </w:r>
          </w:p>
        </w:tc>
      </w:tr>
      <w:tr w:rsidR="002471D7" w:rsidRPr="009974CA" w:rsidTr="0018715F">
        <w:tc>
          <w:tcPr>
            <w:tcW w:w="3554" w:type="dxa"/>
          </w:tcPr>
          <w:p w:rsidR="002471D7" w:rsidRPr="009974CA" w:rsidRDefault="002471D7" w:rsidP="002471D7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 w:rsidRPr="009974CA">
              <w:rPr>
                <w:b/>
                <w:lang w:val="en-GB"/>
              </w:rPr>
              <w:t>Training Theme</w:t>
            </w:r>
          </w:p>
        </w:tc>
        <w:tc>
          <w:tcPr>
            <w:tcW w:w="5456" w:type="dxa"/>
            <w:gridSpan w:val="2"/>
          </w:tcPr>
          <w:p w:rsidR="002471D7" w:rsidRPr="00351165" w:rsidRDefault="002471D7" w:rsidP="002471D7">
            <w:pPr>
              <w:spacing w:before="100" w:beforeAutospacing="1" w:after="100" w:afterAutospacing="1"/>
              <w:rPr>
                <w:i/>
                <w:lang w:val="en-GB"/>
              </w:rPr>
            </w:pPr>
            <w:r w:rsidRPr="008B16E9"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 xml:space="preserve">Please write the </w:t>
            </w:r>
            <w:r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training</w:t>
            </w:r>
            <w:r w:rsidRPr="008B16E9"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 xml:space="preserve"> course theme.</w:t>
            </w:r>
          </w:p>
        </w:tc>
      </w:tr>
      <w:tr w:rsidR="00F1798B" w:rsidRPr="009974CA" w:rsidTr="0018715F">
        <w:tc>
          <w:tcPr>
            <w:tcW w:w="3554" w:type="dxa"/>
          </w:tcPr>
          <w:p w:rsidR="00F1798B" w:rsidRPr="009974CA" w:rsidRDefault="00F1798B" w:rsidP="00F1798B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 w:rsidRPr="009974CA">
              <w:rPr>
                <w:b/>
                <w:lang w:val="en-GB"/>
              </w:rPr>
              <w:t>Training Venue</w:t>
            </w:r>
          </w:p>
        </w:tc>
        <w:tc>
          <w:tcPr>
            <w:tcW w:w="5456" w:type="dxa"/>
            <w:gridSpan w:val="2"/>
          </w:tcPr>
          <w:p w:rsidR="00F1798B" w:rsidRPr="00351165" w:rsidRDefault="00F1798B" w:rsidP="00F1798B">
            <w:pPr>
              <w:spacing w:before="100" w:beforeAutospacing="1" w:after="100" w:afterAutospacing="1"/>
              <w:rPr>
                <w:i/>
                <w:lang w:val="en-GB"/>
              </w:rPr>
            </w:pPr>
            <w:r w:rsidRPr="008B16E9"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 xml:space="preserve">To be </w:t>
            </w:r>
            <w:r w:rsidRPr="007F5BC0"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determined.</w:t>
            </w:r>
            <w:r w:rsidR="007F5BC0" w:rsidRPr="007F5BC0"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 (City, </w:t>
            </w:r>
            <w:r w:rsidR="007F5BC0" w:rsidRPr="00B91652"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Country)</w:t>
            </w:r>
          </w:p>
        </w:tc>
      </w:tr>
      <w:tr w:rsidR="009974CA" w:rsidRPr="009974CA" w:rsidTr="0018715F">
        <w:tc>
          <w:tcPr>
            <w:tcW w:w="3554" w:type="dxa"/>
          </w:tcPr>
          <w:p w:rsidR="009974CA" w:rsidRPr="000C4002" w:rsidRDefault="009974CA" w:rsidP="00793FCB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 w:rsidRPr="000C4002">
              <w:rPr>
                <w:b/>
                <w:lang w:val="en-GB"/>
              </w:rPr>
              <w:t xml:space="preserve">Proposed </w:t>
            </w:r>
            <w:r w:rsidR="000C4002" w:rsidRPr="000C4002">
              <w:rPr>
                <w:b/>
                <w:lang w:val="en-GB"/>
              </w:rPr>
              <w:t>Start</w:t>
            </w:r>
            <w:r w:rsidRPr="000C4002">
              <w:rPr>
                <w:b/>
                <w:lang w:val="en-GB"/>
              </w:rPr>
              <w:t xml:space="preserve"> </w:t>
            </w:r>
            <w:r w:rsidR="000C4002" w:rsidRPr="000C4002">
              <w:rPr>
                <w:b/>
                <w:lang w:val="en-GB"/>
              </w:rPr>
              <w:t>D</w:t>
            </w:r>
            <w:r w:rsidRPr="000C4002">
              <w:rPr>
                <w:b/>
                <w:lang w:val="en-GB"/>
              </w:rPr>
              <w:t>ate</w:t>
            </w:r>
            <w:r w:rsidR="000C4002" w:rsidRPr="000C4002">
              <w:rPr>
                <w:b/>
                <w:lang w:val="en-GB"/>
              </w:rPr>
              <w:t xml:space="preserve"> for Training</w:t>
            </w:r>
          </w:p>
        </w:tc>
        <w:tc>
          <w:tcPr>
            <w:tcW w:w="5456" w:type="dxa"/>
            <w:gridSpan w:val="2"/>
          </w:tcPr>
          <w:p w:rsidR="009974CA" w:rsidRPr="00022A1A" w:rsidRDefault="0056638E" w:rsidP="007905B1">
            <w:pPr>
              <w:spacing w:before="100" w:beforeAutospacing="1" w:after="100" w:afterAutospacing="1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6638E"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Please give at least two alternative start-end dates which are convenient for your organisation to have the training</w:t>
            </w:r>
            <w:r w:rsidRPr="0056638E">
              <w:rPr>
                <w:rFonts w:ascii="Courier New" w:hAnsi="Courier New" w:cs="Courier New"/>
                <w:color w:val="7F7F7F"/>
                <w:sz w:val="18"/>
                <w:szCs w:val="18"/>
                <w:lang w:val="en-GB"/>
              </w:rPr>
              <w:t>.</w:t>
            </w:r>
          </w:p>
        </w:tc>
      </w:tr>
      <w:tr w:rsidR="004B425A" w:rsidRPr="009974CA" w:rsidTr="0018715F">
        <w:tc>
          <w:tcPr>
            <w:tcW w:w="3554" w:type="dxa"/>
          </w:tcPr>
          <w:p w:rsidR="004B425A" w:rsidRPr="000C4002" w:rsidRDefault="004B425A" w:rsidP="004B425A">
            <w:pPr>
              <w:spacing w:before="100" w:beforeAutospacing="1" w:after="100" w:afterAutospacing="1"/>
              <w:rPr>
                <w:b/>
                <w:lang w:val="en-GB"/>
              </w:rPr>
            </w:pPr>
            <w:r w:rsidRPr="000C4002">
              <w:rPr>
                <w:b/>
                <w:lang w:val="en-GB"/>
              </w:rPr>
              <w:t>Duration</w:t>
            </w:r>
          </w:p>
        </w:tc>
        <w:tc>
          <w:tcPr>
            <w:tcW w:w="5456" w:type="dxa"/>
            <w:gridSpan w:val="2"/>
          </w:tcPr>
          <w:p w:rsidR="004B425A" w:rsidRPr="008E2835" w:rsidRDefault="004B425A" w:rsidP="004B425A"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i/>
                <w:lang w:val="en-GB"/>
              </w:rPr>
              <w:t>2 or 3 days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0C4002" w:rsidRDefault="004B425A" w:rsidP="004B425A">
            <w:pPr>
              <w:spacing w:before="100" w:beforeAutospacing="1" w:after="100" w:afterAutospacing="1"/>
              <w:rPr>
                <w:b/>
                <w:lang w:val="en-GB"/>
              </w:rPr>
            </w:pPr>
            <w:r w:rsidRPr="000C4002">
              <w:rPr>
                <w:b/>
                <w:lang w:val="en-GB"/>
              </w:rPr>
              <w:t>Background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lang w:val="en-GB"/>
              </w:rPr>
            </w:pPr>
            <w:r w:rsidRPr="008E2835"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>Please use this field to give a background on the reasons why your institution is in need of the training theme stated above. You can use as much as space needed.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0C4002" w:rsidRDefault="004B425A" w:rsidP="004B425A">
            <w:pPr>
              <w:spacing w:before="100" w:beforeAutospacing="1" w:after="100" w:afterAutospacing="1"/>
              <w:rPr>
                <w:b/>
                <w:lang w:val="en-GB"/>
              </w:rPr>
            </w:pPr>
            <w:r w:rsidRPr="000C4002">
              <w:rPr>
                <w:b/>
                <w:lang w:val="en-GB"/>
              </w:rPr>
              <w:t>Specific Objectives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lang w:val="en-GB"/>
              </w:rPr>
            </w:pPr>
            <w:r w:rsidRPr="008E2835"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>Please use this field to provide a clear, concise statement of the specific objectives of</w:t>
            </w:r>
            <w:r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 xml:space="preserve"> </w:t>
            </w:r>
            <w:r w:rsidRPr="008E2835"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>the</w:t>
            </w:r>
            <w:r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 xml:space="preserve"> expected</w:t>
            </w:r>
            <w:r w:rsidRPr="008E2835"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 xml:space="preserve"> training programme. You can use as much as space </w:t>
            </w:r>
            <w:r w:rsidRPr="008E2835"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needed.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EE1B7B" w:rsidRDefault="004B425A" w:rsidP="004B425A">
            <w:pPr>
              <w:spacing w:before="100" w:beforeAutospacing="1" w:after="100" w:afterAutospacing="1"/>
              <w:rPr>
                <w:b/>
                <w:lang w:val="en-GB"/>
              </w:rPr>
            </w:pPr>
            <w:r w:rsidRPr="00EE1B7B">
              <w:rPr>
                <w:b/>
                <w:lang w:val="en-GB"/>
              </w:rPr>
              <w:t>Expect</w:t>
            </w:r>
            <w:r>
              <w:rPr>
                <w:b/>
                <w:lang w:val="en-GB"/>
              </w:rPr>
              <w:t>ed</w:t>
            </w:r>
            <w:r w:rsidRPr="00EE1B7B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Training Coverage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lang w:val="en-GB"/>
              </w:rPr>
            </w:pPr>
            <w:r w:rsidRPr="008E2835"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  <w:lang w:val="en-GB"/>
              </w:rPr>
              <w:t>Please use this field to state what kind of topics your institution expects to be covered during the training. A brief description of the profile of the trainer can also be mentioned here. You can use as much as space needed.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EE1B7B" w:rsidRDefault="004B425A" w:rsidP="004B425A">
            <w:pPr>
              <w:spacing w:before="100" w:beforeAutospacing="1" w:after="100" w:afterAutospacing="1"/>
              <w:rPr>
                <w:b/>
                <w:lang w:val="en-GB"/>
              </w:rPr>
            </w:pPr>
            <w:r w:rsidRPr="00EE1B7B">
              <w:rPr>
                <w:b/>
                <w:lang w:val="en-GB"/>
              </w:rPr>
              <w:t>Expect</w:t>
            </w:r>
            <w:r>
              <w:rPr>
                <w:b/>
                <w:lang w:val="en-GB"/>
              </w:rPr>
              <w:t>ed</w:t>
            </w:r>
            <w:r w:rsidRPr="00EE1B7B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Training Outputs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lang w:val="en-GB"/>
              </w:rPr>
            </w:pPr>
            <w:r w:rsidRPr="008E2835"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>Please use this field to define the outputs expected from the training and the trainer. You can use as much as space needed.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8E2835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</w:pPr>
            <w:r w:rsidRPr="004712C0">
              <w:rPr>
                <w:b/>
                <w:lang w:val="en-GB"/>
              </w:rPr>
              <w:t>Number of Participants</w:t>
            </w:r>
            <w:r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 xml:space="preserve"> 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b/>
                <w:lang w:val="en-GB"/>
              </w:rPr>
            </w:pPr>
            <w:r w:rsidRPr="004712C0"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>Please write the number of participants who will participate in the training</w:t>
            </w:r>
            <w:r>
              <w:rPr>
                <w:b/>
                <w:lang w:val="en-GB"/>
              </w:rPr>
              <w:t>.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8E2835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</w:pPr>
            <w:r w:rsidRPr="004712C0">
              <w:rPr>
                <w:b/>
                <w:lang w:val="en-GB"/>
              </w:rPr>
              <w:t>Profile of the Participants</w:t>
            </w:r>
            <w:r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 xml:space="preserve"> </w:t>
            </w:r>
          </w:p>
        </w:tc>
      </w:tr>
      <w:tr w:rsidR="004B425A" w:rsidRPr="009974CA" w:rsidTr="0018715F">
        <w:tc>
          <w:tcPr>
            <w:tcW w:w="9010" w:type="dxa"/>
            <w:gridSpan w:val="3"/>
          </w:tcPr>
          <w:p w:rsidR="004B425A" w:rsidRPr="004712C0" w:rsidRDefault="004B425A" w:rsidP="004B425A">
            <w:pPr>
              <w:spacing w:before="100" w:beforeAutospacing="1" w:after="100" w:afterAutospacing="1"/>
              <w:rPr>
                <w:b/>
                <w:lang w:val="en-GB"/>
              </w:rPr>
            </w:pPr>
            <w:r w:rsidRPr="004712C0"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  <w:lang w:val="en-GB"/>
              </w:rPr>
              <w:t>Please describe the profile of the participants (Position, Level of Education and Working area).</w:t>
            </w:r>
          </w:p>
        </w:tc>
      </w:tr>
    </w:tbl>
    <w:p w:rsidR="00536B45" w:rsidRPr="002275A0" w:rsidRDefault="002275A0" w:rsidP="00397B1E">
      <w:pPr>
        <w:rPr>
          <w:b/>
          <w:lang w:val="en-GB"/>
        </w:rPr>
      </w:pPr>
      <w:r w:rsidRPr="002275A0">
        <w:rPr>
          <w:rFonts w:ascii="Courier New" w:hAnsi="Courier New" w:cs="Courier New"/>
          <w:b/>
          <w:color w:val="7F7F7F" w:themeColor="text1" w:themeTint="80"/>
          <w:sz w:val="18"/>
          <w:highlight w:val="yellow"/>
          <w:lang w:val="en-GB"/>
        </w:rPr>
        <w:t xml:space="preserve">Note: The yellow shaded text can be erased after the completion of required fields. </w:t>
      </w:r>
    </w:p>
    <w:sectPr w:rsidR="00536B45" w:rsidRPr="002275A0" w:rsidSect="00997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53" w:rsidRDefault="00F56453">
      <w:pPr>
        <w:spacing w:before="0" w:after="0" w:line="240" w:lineRule="auto"/>
      </w:pPr>
      <w:r>
        <w:separator/>
      </w:r>
    </w:p>
  </w:endnote>
  <w:endnote w:type="continuationSeparator" w:id="0">
    <w:p w:rsidR="00F56453" w:rsidRDefault="00F564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F4" w:rsidRDefault="00EE6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452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74CA" w:rsidRDefault="009974CA">
        <w:pPr>
          <w:pStyle w:val="Footer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inline distT="0" distB="0" distL="0" distR="0" wp14:anchorId="4FF8FE22" wp14:editId="1E3A4707">
                  <wp:extent cx="5467350" cy="45085"/>
                  <wp:effectExtent l="0" t="9525" r="0" b="2540"/>
                  <wp:docPr id="30" name="Flowchart: Decision 30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F7FAC7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0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ATuT2twIAAIE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C62E82" w:rsidRDefault="009974CA" w:rsidP="009974CA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EE6F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F4" w:rsidRDefault="00EE6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53" w:rsidRDefault="00F56453">
      <w:pPr>
        <w:spacing w:before="0" w:after="0" w:line="240" w:lineRule="auto"/>
      </w:pPr>
      <w:r>
        <w:separator/>
      </w:r>
    </w:p>
  </w:footnote>
  <w:footnote w:type="continuationSeparator" w:id="0">
    <w:p w:rsidR="00F56453" w:rsidRDefault="00F5645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F4" w:rsidRDefault="00EE6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72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"/>
      <w:gridCol w:w="9213"/>
      <w:gridCol w:w="1146"/>
    </w:tblGrid>
    <w:tr w:rsidR="009974CA" w:rsidTr="00B7781A">
      <w:trPr>
        <w:trHeight w:val="716"/>
      </w:trPr>
      <w:tc>
        <w:tcPr>
          <w:tcW w:w="10" w:type="pct"/>
        </w:tcPr>
        <w:p w:rsidR="009974CA" w:rsidRDefault="009974CA" w:rsidP="009974CA">
          <w:pPr>
            <w:pStyle w:val="Header"/>
            <w:spacing w:before="0" w:after="0" w:line="240" w:lineRule="auto"/>
            <w:jc w:val="left"/>
          </w:pPr>
        </w:p>
      </w:tc>
      <w:tc>
        <w:tcPr>
          <w:tcW w:w="4438" w:type="pct"/>
        </w:tcPr>
        <w:p w:rsidR="00B7781A" w:rsidRPr="00F62319" w:rsidRDefault="00EE6FF4" w:rsidP="00B7781A">
          <w:pPr>
            <w:pStyle w:val="Header"/>
            <w:spacing w:before="0" w:after="0"/>
            <w:jc w:val="center"/>
            <w:rPr>
              <w:b/>
              <w:color w:val="1F497D" w:themeColor="text2"/>
              <w:sz w:val="56"/>
            </w:rPr>
          </w:pPr>
          <w:bookmarkStart w:id="0" w:name="_GoBack"/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37C920D" wp14:editId="0CFBE52D">
                <wp:simplePos x="0" y="0"/>
                <wp:positionH relativeFrom="column">
                  <wp:posOffset>2615565</wp:posOffset>
                </wp:positionH>
                <wp:positionV relativeFrom="paragraph">
                  <wp:posOffset>-2540</wp:posOffset>
                </wp:positionV>
                <wp:extent cx="551180" cy="600075"/>
                <wp:effectExtent l="0" t="0" r="1270" b="9525"/>
                <wp:wrapThrough wrapText="bothSides">
                  <wp:wrapPolygon edited="0">
                    <wp:start x="0" y="0"/>
                    <wp:lineTo x="0" y="21257"/>
                    <wp:lineTo x="20903" y="21257"/>
                    <wp:lineTo x="20903" y="0"/>
                    <wp:lineTo x="0" y="0"/>
                  </wp:wrapPolygon>
                </wp:wrapThrough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sric-logox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18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  <w:p w:rsidR="00502DF9" w:rsidRDefault="00502DF9" w:rsidP="00F62319">
          <w:pPr>
            <w:pStyle w:val="Header"/>
            <w:spacing w:before="0" w:after="0"/>
            <w:rPr>
              <w:b/>
              <w:bCs/>
              <w:color w:val="1F497D" w:themeColor="text2"/>
              <w:sz w:val="27"/>
              <w:szCs w:val="27"/>
              <w:highlight w:val="green"/>
              <w:shd w:val="clear" w:color="auto" w:fill="FFFFFF"/>
            </w:rPr>
          </w:pPr>
        </w:p>
        <w:p w:rsidR="00D92298" w:rsidRPr="007F5BC0" w:rsidRDefault="0049791C" w:rsidP="00502DF9">
          <w:pPr>
            <w:pStyle w:val="Header"/>
            <w:spacing w:before="0" w:after="0"/>
            <w:jc w:val="center"/>
            <w:rPr>
              <w:b/>
              <w:bCs/>
              <w:noProof/>
              <w:sz w:val="28"/>
              <w:szCs w:val="28"/>
              <w:lang w:val="en-US"/>
            </w:rPr>
          </w:pPr>
          <w:r>
            <w:t xml:space="preserve"> </w:t>
          </w:r>
          <w:r w:rsidR="00037F35" w:rsidRPr="007F5BC0">
            <w:rPr>
              <w:b/>
              <w:bCs/>
              <w:noProof/>
              <w:sz w:val="28"/>
              <w:szCs w:val="28"/>
              <w:lang w:val="en-US"/>
            </w:rPr>
            <w:t>SESRIC</w:t>
          </w:r>
          <w:r w:rsidR="00D92298" w:rsidRPr="007F5BC0">
            <w:rPr>
              <w:b/>
              <w:bCs/>
              <w:sz w:val="28"/>
              <w:szCs w:val="28"/>
            </w:rPr>
            <w:t xml:space="preserve"> </w:t>
          </w:r>
          <w:r w:rsidR="00D92298" w:rsidRPr="007F5BC0">
            <w:rPr>
              <w:b/>
              <w:bCs/>
              <w:noProof/>
              <w:sz w:val="28"/>
              <w:szCs w:val="28"/>
              <w:lang w:val="en-US"/>
            </w:rPr>
            <w:t>Capacity Building Programme</w:t>
          </w:r>
        </w:p>
        <w:p w:rsidR="007F5BC0" w:rsidRDefault="007F5BC0" w:rsidP="007F5BC0">
          <w:pPr>
            <w:pStyle w:val="Header"/>
            <w:spacing w:before="0" w:after="0"/>
            <w:jc w:val="center"/>
            <w:rPr>
              <w:noProof/>
              <w:lang w:val="en-US"/>
            </w:rPr>
          </w:pPr>
          <w:r w:rsidRPr="00A877DC">
            <w:rPr>
              <w:noProof/>
              <w:lang w:val="en-US"/>
            </w:rPr>
            <w:t>Social Security Institutions C</w:t>
          </w:r>
          <w:r>
            <w:rPr>
              <w:noProof/>
              <w:lang w:val="en-US"/>
            </w:rPr>
            <w:t>apacity Building Programme (</w:t>
          </w:r>
          <w:r w:rsidRPr="00F623E1">
            <w:rPr>
              <w:noProof/>
              <w:lang w:val="en-US"/>
            </w:rPr>
            <w:t>SSI-CaB</w:t>
          </w:r>
          <w:r>
            <w:rPr>
              <w:noProof/>
              <w:lang w:val="en-US"/>
            </w:rPr>
            <w:t>)</w:t>
          </w:r>
        </w:p>
        <w:p w:rsidR="009974CA" w:rsidRDefault="009974CA" w:rsidP="00502DF9">
          <w:pPr>
            <w:pStyle w:val="Header"/>
            <w:spacing w:before="0" w:after="0"/>
            <w:jc w:val="center"/>
            <w:rPr>
              <w:b/>
              <w:color w:val="7F7F7F" w:themeColor="text1" w:themeTint="80"/>
              <w:sz w:val="40"/>
              <w:szCs w:val="14"/>
            </w:rPr>
          </w:pPr>
          <w:r w:rsidRPr="00502DF9">
            <w:rPr>
              <w:b/>
              <w:color w:val="7F7F7F" w:themeColor="text1" w:themeTint="80"/>
              <w:sz w:val="40"/>
              <w:szCs w:val="14"/>
            </w:rPr>
            <w:t>TERMS OF REFERENCE</w:t>
          </w:r>
        </w:p>
        <w:p w:rsidR="00906DD2" w:rsidRPr="00397B1E" w:rsidRDefault="00906DD2" w:rsidP="00502DF9">
          <w:pPr>
            <w:pStyle w:val="Header"/>
            <w:spacing w:before="0" w:after="0"/>
            <w:jc w:val="center"/>
            <w:rPr>
              <w:b/>
            </w:rPr>
          </w:pPr>
        </w:p>
      </w:tc>
      <w:tc>
        <w:tcPr>
          <w:tcW w:w="553" w:type="pct"/>
        </w:tcPr>
        <w:p w:rsidR="00B7781A" w:rsidRDefault="00B7781A" w:rsidP="009974CA">
          <w:pPr>
            <w:pStyle w:val="Header"/>
            <w:spacing w:before="0" w:after="0" w:line="240" w:lineRule="auto"/>
            <w:jc w:val="right"/>
          </w:pPr>
        </w:p>
        <w:p w:rsidR="009974CA" w:rsidRPr="00B7781A" w:rsidRDefault="00B7781A" w:rsidP="00B7781A">
          <w:pPr>
            <w:tabs>
              <w:tab w:val="left" w:pos="636"/>
            </w:tabs>
          </w:pPr>
          <w:r>
            <w:tab/>
          </w:r>
        </w:p>
      </w:tc>
    </w:tr>
  </w:tbl>
  <w:p w:rsidR="009974CA" w:rsidRPr="009974CA" w:rsidRDefault="009974CA" w:rsidP="009974CA">
    <w:pPr>
      <w:pStyle w:val="NoSpacing"/>
      <w:rPr>
        <w:sz w:val="2"/>
      </w:rPr>
    </w:pPr>
    <w:r>
      <w:rPr>
        <w:noProof/>
        <w:lang w:val="en-US"/>
      </w:rPr>
      <mc:AlternateContent>
        <mc:Choice Requires="wps">
          <w:drawing>
            <wp:inline distT="0" distB="0" distL="0" distR="0" wp14:anchorId="69F6A1CE" wp14:editId="35AA3D18">
              <wp:extent cx="5848597" cy="45719"/>
              <wp:effectExtent l="0" t="0" r="0" b="0"/>
              <wp:docPr id="31" name="Flowchart: Decision 3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597" cy="45719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CC4EDF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31" o:spid="_x0000_s1026" type="#_x0000_t110" alt="Light horizontal" style="width:460.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" fillcolor="black" stroked="f">
              <v:fill r:id="rId2" o:title="" type="patter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F4" w:rsidRDefault="00EE6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F6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7C733F7"/>
    <w:multiLevelType w:val="hybridMultilevel"/>
    <w:tmpl w:val="A79A55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E5578"/>
    <w:multiLevelType w:val="hybridMultilevel"/>
    <w:tmpl w:val="37480F9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734741"/>
    <w:multiLevelType w:val="hybridMultilevel"/>
    <w:tmpl w:val="BAD2AC4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C3"/>
    <w:rsid w:val="00017F10"/>
    <w:rsid w:val="00022A1A"/>
    <w:rsid w:val="00032739"/>
    <w:rsid w:val="00033446"/>
    <w:rsid w:val="00037F35"/>
    <w:rsid w:val="00082D18"/>
    <w:rsid w:val="00083403"/>
    <w:rsid w:val="00094E4E"/>
    <w:rsid w:val="000C4002"/>
    <w:rsid w:val="000C6EC4"/>
    <w:rsid w:val="000E38DB"/>
    <w:rsid w:val="0018715F"/>
    <w:rsid w:val="00193677"/>
    <w:rsid w:val="002275A0"/>
    <w:rsid w:val="002471D7"/>
    <w:rsid w:val="00260989"/>
    <w:rsid w:val="00286319"/>
    <w:rsid w:val="0029693B"/>
    <w:rsid w:val="002A4925"/>
    <w:rsid w:val="00316A54"/>
    <w:rsid w:val="003258AE"/>
    <w:rsid w:val="00397B1E"/>
    <w:rsid w:val="003A400B"/>
    <w:rsid w:val="003B2738"/>
    <w:rsid w:val="00437921"/>
    <w:rsid w:val="004712C0"/>
    <w:rsid w:val="0048768F"/>
    <w:rsid w:val="0049791C"/>
    <w:rsid w:val="004B3A5B"/>
    <w:rsid w:val="004B425A"/>
    <w:rsid w:val="004C0D5F"/>
    <w:rsid w:val="00502DF9"/>
    <w:rsid w:val="00536B45"/>
    <w:rsid w:val="0056638E"/>
    <w:rsid w:val="0063012B"/>
    <w:rsid w:val="00657755"/>
    <w:rsid w:val="006657DF"/>
    <w:rsid w:val="006664CC"/>
    <w:rsid w:val="00672C15"/>
    <w:rsid w:val="0068462F"/>
    <w:rsid w:val="0069318A"/>
    <w:rsid w:val="006D04E0"/>
    <w:rsid w:val="006D540A"/>
    <w:rsid w:val="007117D8"/>
    <w:rsid w:val="0074512C"/>
    <w:rsid w:val="007905B1"/>
    <w:rsid w:val="00793FCB"/>
    <w:rsid w:val="00794CEE"/>
    <w:rsid w:val="007962A7"/>
    <w:rsid w:val="007F5BC0"/>
    <w:rsid w:val="00800371"/>
    <w:rsid w:val="00804020"/>
    <w:rsid w:val="0081071D"/>
    <w:rsid w:val="00815B1A"/>
    <w:rsid w:val="00834D8D"/>
    <w:rsid w:val="008B419B"/>
    <w:rsid w:val="008E2835"/>
    <w:rsid w:val="008F0EEE"/>
    <w:rsid w:val="00906DD2"/>
    <w:rsid w:val="009974CA"/>
    <w:rsid w:val="009C4294"/>
    <w:rsid w:val="00A149AC"/>
    <w:rsid w:val="00A16BA3"/>
    <w:rsid w:val="00A8393B"/>
    <w:rsid w:val="00B007C6"/>
    <w:rsid w:val="00B65BBD"/>
    <w:rsid w:val="00B66786"/>
    <w:rsid w:val="00B74F55"/>
    <w:rsid w:val="00B7781A"/>
    <w:rsid w:val="00BC6F78"/>
    <w:rsid w:val="00BD4C93"/>
    <w:rsid w:val="00C3390B"/>
    <w:rsid w:val="00C57BC3"/>
    <w:rsid w:val="00C62E82"/>
    <w:rsid w:val="00C70563"/>
    <w:rsid w:val="00C760C1"/>
    <w:rsid w:val="00CB1B3C"/>
    <w:rsid w:val="00CB4302"/>
    <w:rsid w:val="00CB6F58"/>
    <w:rsid w:val="00D14AD8"/>
    <w:rsid w:val="00D248F7"/>
    <w:rsid w:val="00D30304"/>
    <w:rsid w:val="00D41317"/>
    <w:rsid w:val="00D65887"/>
    <w:rsid w:val="00D92298"/>
    <w:rsid w:val="00D94CEC"/>
    <w:rsid w:val="00DC032F"/>
    <w:rsid w:val="00E448D9"/>
    <w:rsid w:val="00E5115C"/>
    <w:rsid w:val="00E56201"/>
    <w:rsid w:val="00EE1B7B"/>
    <w:rsid w:val="00EE6FF4"/>
    <w:rsid w:val="00F11BAD"/>
    <w:rsid w:val="00F14635"/>
    <w:rsid w:val="00F1798B"/>
    <w:rsid w:val="00F56453"/>
    <w:rsid w:val="00F62319"/>
    <w:rsid w:val="00F80A19"/>
    <w:rsid w:val="00FC226B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B2BA150-B832-429C-92AC-83F24331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835"/>
    <w:pPr>
      <w:spacing w:before="120" w:after="120" w:line="300" w:lineRule="auto"/>
      <w:jc w:val="both"/>
    </w:pPr>
    <w:rPr>
      <w:rFonts w:ascii="Times New Roman" w:hAnsi="Times New Roman"/>
      <w:sz w:val="24"/>
      <w:szCs w:val="22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B1A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15B1A"/>
    <w:rPr>
      <w:rFonts w:ascii="Times New Roman" w:eastAsia="Times New Roman" w:hAnsi="Times New Roman" w:cs="Times New Roman"/>
      <w:b/>
      <w:bCs/>
      <w:kern w:val="32"/>
      <w:sz w:val="28"/>
      <w:szCs w:val="32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815B1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15B1A"/>
    <w:rPr>
      <w:rFonts w:ascii="Times New Roman" w:eastAsia="Calibri" w:hAnsi="Times New Roman" w:cs="Times New Roman"/>
      <w:sz w:val="24"/>
      <w:lang w:val="tr-TR"/>
    </w:rPr>
  </w:style>
  <w:style w:type="paragraph" w:customStyle="1" w:styleId="Application3">
    <w:name w:val="Application3"/>
    <w:basedOn w:val="Normal"/>
    <w:autoRedefine/>
    <w:rsid w:val="009974CA"/>
    <w:pPr>
      <w:widowControl w:val="0"/>
      <w:suppressAutoHyphens/>
    </w:pPr>
    <w:rPr>
      <w:rFonts w:eastAsia="Times New Roman"/>
      <w:snapToGrid w:val="0"/>
      <w:spacing w:val="-2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C2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26B"/>
    <w:rPr>
      <w:rFonts w:ascii="Times New Roman" w:hAnsi="Times New Roman"/>
      <w:sz w:val="24"/>
      <w:szCs w:val="22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2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26B"/>
    <w:rPr>
      <w:rFonts w:ascii="Tahoma" w:hAnsi="Tahoma" w:cs="Tahoma"/>
      <w:sz w:val="16"/>
      <w:szCs w:val="16"/>
      <w:lang w:val="tr-TR"/>
    </w:rPr>
  </w:style>
  <w:style w:type="table" w:styleId="TableGrid">
    <w:name w:val="Table Grid"/>
    <w:basedOn w:val="TableNormal"/>
    <w:uiPriority w:val="59"/>
    <w:rsid w:val="0039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7B1E"/>
    <w:pPr>
      <w:jc w:val="both"/>
    </w:pPr>
    <w:rPr>
      <w:rFonts w:ascii="Times New Roman" w:hAnsi="Times New Roman"/>
      <w:sz w:val="24"/>
      <w:szCs w:val="22"/>
      <w:lang w:val="tr-TR"/>
    </w:rPr>
  </w:style>
  <w:style w:type="paragraph" w:styleId="Revision">
    <w:name w:val="Revision"/>
    <w:hidden/>
    <w:uiPriority w:val="99"/>
    <w:semiHidden/>
    <w:rsid w:val="00BC6F78"/>
    <w:rPr>
      <w:rFonts w:ascii="Times New Roman" w:hAnsi="Times New Roman"/>
      <w:sz w:val="24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8C31-424A-4487-B935-D6E0FC75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</Template>
  <TotalTime>107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SESRIC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Sharify</dc:creator>
  <cp:lastModifiedBy>Semiha Abdullah İnan</cp:lastModifiedBy>
  <cp:revision>40</cp:revision>
  <cp:lastPrinted>2020-01-23T07:23:00Z</cp:lastPrinted>
  <dcterms:created xsi:type="dcterms:W3CDTF">2019-05-21T11:51:00Z</dcterms:created>
  <dcterms:modified xsi:type="dcterms:W3CDTF">2020-02-06T13:30:00Z</dcterms:modified>
</cp:coreProperties>
</file>