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Institution bénéficiaire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nom de votre institution.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Coordonnées</w:t>
            </w:r>
          </w:p>
        </w:tc>
        <w:tc>
          <w:tcPr>
            <w:tcW w:w="5456" w:type="dxa"/>
            <w:gridSpan w:val="2"/>
          </w:tcPr>
          <w:p w:rsidR="0018715F" w:rsidRPr="00A149AC" w:rsidRDefault="00F23AE1" w:rsidP="00F23AE1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les coordonnées de la personne responsable qui sera désignée par votre institution pour assurer le suivi de cette formation.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 xml:space="preserve"> 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Pr="002F6956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Prénom et NOM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Adresse e-mail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fixe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mobile: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Prestataire de la formation</w:t>
            </w:r>
          </w:p>
        </w:tc>
        <w:tc>
          <w:tcPr>
            <w:tcW w:w="5456" w:type="dxa"/>
            <w:gridSpan w:val="2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À déterminer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Thème de la formation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thème de la formation.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Lieu de la formation</w:t>
            </w:r>
          </w:p>
        </w:tc>
        <w:tc>
          <w:tcPr>
            <w:tcW w:w="5456" w:type="dxa"/>
            <w:gridSpan w:val="2"/>
          </w:tcPr>
          <w:p w:rsidR="00F1798B" w:rsidRPr="00351165" w:rsidRDefault="00F23AE1" w:rsidP="00F1798B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iCs/>
                <w:color w:val="7F7F7F" w:themeColor="text1" w:themeTint="80"/>
                <w:sz w:val="18"/>
                <w:szCs w:val="18"/>
                <w:highlight w:val="yellow"/>
              </w:rPr>
              <w:t>À déterminer.</w:t>
            </w:r>
            <w:r>
              <w:rPr>
                <w:rFonts w:ascii="Courier New" w:hAnsi="Courier New"/>
                <w:iCs/>
                <w:color w:val="7F7F7F"/>
                <w:sz w:val="18"/>
                <w:szCs w:val="18"/>
                <w:highlight w:val="yellow"/>
              </w:rPr>
              <w:t xml:space="preserve"> (ville, pays)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Date proposée de début de la formation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2F6956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au moins deux autre</w:t>
            </w:r>
            <w:r w:rsidR="002F6956"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s dates alternatives de début-</w:t>
            </w: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fin convenables à votre institution pour la tenue de la formation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Durée</w:t>
            </w:r>
          </w:p>
        </w:tc>
        <w:tc>
          <w:tcPr>
            <w:tcW w:w="5456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2 ou 3 jours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Contexte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 arrière-plan sur les raisons pour lesquelles votre institution a un besoin de formation sur thème susmentionné.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Objectifs spécifiques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une idée claire et concise en ce qui concerne les objectifs spécifiques de la formation.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Champs de couverture prévus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utiliser cette section pour indiquer les sujets à couvrir prévus par votre institution lors de la formation. Ici, veuillez donner une brève description du profil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Résultats attendus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définir les résultats attendus de la formation et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Nombre de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indiquer le nombre de participants qui prendront part à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Profil des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décrire le profil des participants (poste, niveau d'études et domaine de travail).</w:t>
            </w:r>
          </w:p>
        </w:tc>
      </w:tr>
    </w:tbl>
    <w:p w:rsidR="00536B45" w:rsidRPr="002275A0" w:rsidRDefault="002275A0" w:rsidP="00397B1E">
      <w:pPr>
        <w:rPr>
          <w:b/>
        </w:rPr>
      </w:pPr>
      <w:r>
        <w:rPr>
          <w:rFonts w:ascii="Courier New" w:hAnsi="Courier New"/>
          <w:b/>
          <w:color w:val="7F7F7F" w:themeColor="text1" w:themeTint="80"/>
          <w:sz w:val="18"/>
          <w:highlight w:val="yellow"/>
        </w:rPr>
        <w:lastRenderedPageBreak/>
        <w:t xml:space="preserve">Remarque : Le texte sur fond jaune peut être effacé après avoir complété les sections requises. </w:t>
      </w:r>
    </w:p>
    <w:sectPr w:rsidR="00536B45" w:rsidRPr="002275A0" w:rsidSect="00997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26A" w:rsidRDefault="000C626A">
      <w:pPr>
        <w:spacing w:before="0" w:after="0" w:line="240" w:lineRule="auto"/>
      </w:pPr>
      <w:r>
        <w:separator/>
      </w:r>
    </w:p>
  </w:endnote>
  <w:endnote w:type="continuationSeparator" w:id="0">
    <w:p w:rsidR="000C626A" w:rsidRDefault="000C626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851F33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F279A3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26A" w:rsidRDefault="000C626A">
      <w:pPr>
        <w:spacing w:before="0" w:after="0" w:line="240" w:lineRule="auto"/>
      </w:pPr>
      <w:r>
        <w:separator/>
      </w:r>
    </w:p>
  </w:footnote>
  <w:footnote w:type="continuationSeparator" w:id="0">
    <w:p w:rsidR="000C626A" w:rsidRDefault="000C626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987FED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3277A2DA" wp14:editId="32AF475C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F23AE1" w:rsidRDefault="0049791C" w:rsidP="00502DF9">
          <w:pPr>
            <w:pStyle w:val="Header"/>
            <w:spacing w:before="0" w:after="0"/>
            <w:jc w:val="center"/>
            <w:rPr>
              <w:b/>
              <w:noProof/>
            </w:rPr>
          </w:pPr>
          <w:r>
            <w:t xml:space="preserve"> </w:t>
          </w:r>
          <w:r>
            <w:rPr>
              <w:b/>
              <w:sz w:val="28"/>
            </w:rPr>
            <w:t>Programme de renforcement des capacités du SESRIC</w:t>
          </w:r>
        </w:p>
        <w:p w:rsidR="00F23AE1" w:rsidRDefault="00893F87" w:rsidP="00F279A3">
          <w:pPr>
            <w:pStyle w:val="Header"/>
            <w:spacing w:before="0"/>
            <w:jc w:val="center"/>
            <w:rPr>
              <w:noProof/>
            </w:rPr>
          </w:pPr>
          <w:r w:rsidRPr="00893F87">
            <w:t xml:space="preserve">Programme de renforcement des capacités des autorités de la concurrence </w:t>
          </w:r>
          <w:bookmarkStart w:id="0" w:name="_GoBack"/>
          <w:bookmarkEnd w:id="0"/>
          <w:r w:rsidRPr="00893F87">
            <w:t>(CA-CaB)</w:t>
          </w:r>
        </w:p>
        <w:p w:rsidR="009974CA" w:rsidRDefault="009974CA" w:rsidP="00502DF9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>
            <w:rPr>
              <w:b/>
              <w:color w:val="7F7F7F" w:themeColor="text1" w:themeTint="80"/>
              <w:sz w:val="40"/>
              <w:szCs w:val="14"/>
            </w:rPr>
            <w:t>TERMES DE RÉFÉRENCE</w:t>
          </w:r>
        </w:p>
        <w:p w:rsidR="00906DD2" w:rsidRPr="00397B1E" w:rsidRDefault="00906DD2" w:rsidP="00502DF9">
          <w:pPr>
            <w:pStyle w:val="Header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678F6818" wp14:editId="03995084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0EF68C1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C3"/>
    <w:rsid w:val="00017F10"/>
    <w:rsid w:val="00022A1A"/>
    <w:rsid w:val="00037F35"/>
    <w:rsid w:val="00082D18"/>
    <w:rsid w:val="00094E4E"/>
    <w:rsid w:val="000C4002"/>
    <w:rsid w:val="000C626A"/>
    <w:rsid w:val="000C6EC4"/>
    <w:rsid w:val="000E38DB"/>
    <w:rsid w:val="0018715F"/>
    <w:rsid w:val="00193677"/>
    <w:rsid w:val="002255DF"/>
    <w:rsid w:val="002275A0"/>
    <w:rsid w:val="002471D7"/>
    <w:rsid w:val="00260989"/>
    <w:rsid w:val="00286319"/>
    <w:rsid w:val="0029693B"/>
    <w:rsid w:val="002A4925"/>
    <w:rsid w:val="002F6956"/>
    <w:rsid w:val="00316A54"/>
    <w:rsid w:val="003258AE"/>
    <w:rsid w:val="00397B1E"/>
    <w:rsid w:val="003B2738"/>
    <w:rsid w:val="00437921"/>
    <w:rsid w:val="004636AC"/>
    <w:rsid w:val="004712C0"/>
    <w:rsid w:val="0048768F"/>
    <w:rsid w:val="0049791C"/>
    <w:rsid w:val="004B3A5B"/>
    <w:rsid w:val="004B425A"/>
    <w:rsid w:val="004C0D5F"/>
    <w:rsid w:val="00502DF9"/>
    <w:rsid w:val="00505767"/>
    <w:rsid w:val="00536B45"/>
    <w:rsid w:val="0056638E"/>
    <w:rsid w:val="0063012B"/>
    <w:rsid w:val="00655EA3"/>
    <w:rsid w:val="00657755"/>
    <w:rsid w:val="006657DF"/>
    <w:rsid w:val="006664CC"/>
    <w:rsid w:val="00672C15"/>
    <w:rsid w:val="0068462F"/>
    <w:rsid w:val="0069318A"/>
    <w:rsid w:val="006D04E0"/>
    <w:rsid w:val="006D540A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93F87"/>
    <w:rsid w:val="008B419B"/>
    <w:rsid w:val="008E2835"/>
    <w:rsid w:val="008F0EEE"/>
    <w:rsid w:val="00906DD2"/>
    <w:rsid w:val="00987FED"/>
    <w:rsid w:val="009974CA"/>
    <w:rsid w:val="009C4294"/>
    <w:rsid w:val="00A149AC"/>
    <w:rsid w:val="00A16BA3"/>
    <w:rsid w:val="00A8393B"/>
    <w:rsid w:val="00B65BBD"/>
    <w:rsid w:val="00B66786"/>
    <w:rsid w:val="00B74F55"/>
    <w:rsid w:val="00B7781A"/>
    <w:rsid w:val="00B91652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23AE1"/>
    <w:rsid w:val="00F279A3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DB09B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fr-F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D3916-0E28-4C71-92B6-CD03B17F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128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Thierno Aliou Balde</cp:lastModifiedBy>
  <cp:revision>41</cp:revision>
  <cp:lastPrinted>2020-01-23T07:23:00Z</cp:lastPrinted>
  <dcterms:created xsi:type="dcterms:W3CDTF">2019-05-21T11:51:00Z</dcterms:created>
  <dcterms:modified xsi:type="dcterms:W3CDTF">2020-12-08T11:35:00Z</dcterms:modified>
</cp:coreProperties>
</file>